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41" w:rsidRDefault="00891941" w:rsidP="00891941">
      <w:pPr>
        <w:jc w:val="center"/>
        <w:rPr>
          <w:rFonts w:cs="B Nazanin"/>
          <w:b/>
          <w:bCs/>
          <w:sz w:val="28"/>
          <w:szCs w:val="28"/>
          <w:rtl/>
          <w:lang w:bidi="fa-IR"/>
        </w:rPr>
      </w:pPr>
      <w:r w:rsidRPr="00400F13">
        <w:rPr>
          <w:rFonts w:cs="B Nazanin" w:hint="cs"/>
          <w:b/>
          <w:bCs/>
          <w:sz w:val="28"/>
          <w:szCs w:val="28"/>
          <w:rtl/>
          <w:lang w:bidi="fa-IR"/>
        </w:rPr>
        <w:t>دستورالعمل نحوه تنظیم فرم اظهارنامه ثبت</w:t>
      </w:r>
      <w:r>
        <w:rPr>
          <w:rFonts w:cs="B Nazanin" w:hint="cs"/>
          <w:b/>
          <w:bCs/>
          <w:sz w:val="28"/>
          <w:szCs w:val="28"/>
          <w:rtl/>
          <w:lang w:bidi="fa-IR"/>
        </w:rPr>
        <w:t xml:space="preserve"> اختراع</w:t>
      </w:r>
    </w:p>
    <w:p w:rsidR="00456CC7" w:rsidRDefault="00456CC7" w:rsidP="00891941">
      <w:pPr>
        <w:jc w:val="center"/>
        <w:rPr>
          <w:rFonts w:cs="B Nazanin"/>
          <w:b/>
          <w:bCs/>
          <w:sz w:val="28"/>
          <w:szCs w:val="28"/>
          <w:rtl/>
          <w:lang w:bidi="fa-IR"/>
        </w:rPr>
      </w:pPr>
    </w:p>
    <w:p w:rsidR="00891941" w:rsidRPr="00456CC7" w:rsidRDefault="00456CC7" w:rsidP="00914F14">
      <w:pPr>
        <w:jc w:val="lowKashida"/>
        <w:rPr>
          <w:rFonts w:cs="B Nazanin"/>
          <w:b/>
          <w:bCs/>
          <w:sz w:val="28"/>
          <w:szCs w:val="28"/>
          <w:u w:val="single"/>
          <w:rtl/>
          <w:lang w:bidi="fa-IR"/>
        </w:rPr>
      </w:pPr>
      <w:r w:rsidRPr="00456CC7">
        <w:rPr>
          <w:rFonts w:cs="B Nazanin" w:hint="cs"/>
          <w:b/>
          <w:bCs/>
          <w:sz w:val="28"/>
          <w:szCs w:val="28"/>
          <w:u w:val="single"/>
          <w:rtl/>
          <w:lang w:bidi="fa-IR"/>
        </w:rPr>
        <w:t>توجه:خواهشمند است قبل از پرینت</w:t>
      </w:r>
      <w:r w:rsidR="00914F14">
        <w:rPr>
          <w:rFonts w:cs="B Nazanin" w:hint="cs"/>
          <w:b/>
          <w:bCs/>
          <w:sz w:val="28"/>
          <w:szCs w:val="28"/>
          <w:u w:val="single"/>
          <w:rtl/>
          <w:lang w:bidi="fa-IR"/>
        </w:rPr>
        <w:t xml:space="preserve"> گرفتن</w:t>
      </w:r>
      <w:r w:rsidRPr="00456CC7">
        <w:rPr>
          <w:rFonts w:cs="B Nazanin" w:hint="cs"/>
          <w:b/>
          <w:bCs/>
          <w:sz w:val="28"/>
          <w:szCs w:val="28"/>
          <w:u w:val="single"/>
          <w:rtl/>
          <w:lang w:bidi="fa-IR"/>
        </w:rPr>
        <w:t xml:space="preserve"> فرم اظهار نامه از فونت </w:t>
      </w:r>
      <w:r w:rsidRPr="00456CC7">
        <w:rPr>
          <w:rFonts w:cs="B Nazanin"/>
          <w:b/>
          <w:bCs/>
          <w:sz w:val="28"/>
          <w:szCs w:val="28"/>
          <w:u w:val="single"/>
          <w:lang w:bidi="fa-IR"/>
        </w:rPr>
        <w:t>B Nazan</w:t>
      </w:r>
      <w:r>
        <w:rPr>
          <w:rFonts w:cs="B Nazanin"/>
          <w:b/>
          <w:bCs/>
          <w:sz w:val="28"/>
          <w:szCs w:val="28"/>
          <w:u w:val="single"/>
          <w:lang w:bidi="fa-IR"/>
        </w:rPr>
        <w:t>in</w:t>
      </w:r>
      <w:r>
        <w:rPr>
          <w:rFonts w:cs="B Nazanin" w:hint="cs"/>
          <w:b/>
          <w:bCs/>
          <w:sz w:val="28"/>
          <w:szCs w:val="28"/>
          <w:u w:val="single"/>
          <w:rtl/>
          <w:lang w:bidi="fa-IR"/>
        </w:rPr>
        <w:t>جهت پر کرد</w:t>
      </w:r>
      <w:r w:rsidR="00914F14">
        <w:rPr>
          <w:rFonts w:cs="B Nazanin" w:hint="cs"/>
          <w:b/>
          <w:bCs/>
          <w:sz w:val="28"/>
          <w:szCs w:val="28"/>
          <w:u w:val="single"/>
          <w:rtl/>
          <w:lang w:bidi="fa-IR"/>
        </w:rPr>
        <w:t xml:space="preserve">ن </w:t>
      </w:r>
      <w:r>
        <w:rPr>
          <w:rFonts w:cs="B Nazanin" w:hint="cs"/>
          <w:b/>
          <w:bCs/>
          <w:sz w:val="28"/>
          <w:szCs w:val="28"/>
          <w:u w:val="single"/>
          <w:rtl/>
          <w:lang w:bidi="fa-IR"/>
        </w:rPr>
        <w:t xml:space="preserve">فرم </w:t>
      </w:r>
      <w:r w:rsidRPr="00456CC7">
        <w:rPr>
          <w:rFonts w:cs="B Nazanin" w:hint="cs"/>
          <w:b/>
          <w:bCs/>
          <w:sz w:val="28"/>
          <w:szCs w:val="28"/>
          <w:u w:val="single"/>
          <w:rtl/>
          <w:lang w:bidi="fa-IR"/>
        </w:rPr>
        <w:t>استفاده گردد</w:t>
      </w:r>
      <w:r>
        <w:rPr>
          <w:rFonts w:cs="B Nazanin" w:hint="cs"/>
          <w:b/>
          <w:bCs/>
          <w:sz w:val="28"/>
          <w:szCs w:val="28"/>
          <w:u w:val="single"/>
          <w:rtl/>
          <w:lang w:bidi="fa-IR"/>
        </w:rPr>
        <w:t>.</w:t>
      </w:r>
    </w:p>
    <w:p w:rsidR="001917A0" w:rsidRDefault="00CE6017" w:rsidP="00CE6017">
      <w:pPr>
        <w:jc w:val="lowKashida"/>
        <w:rPr>
          <w:rFonts w:cs="B Nazanin"/>
          <w:sz w:val="28"/>
          <w:szCs w:val="28"/>
          <w:rtl/>
          <w:lang w:bidi="fa-IR"/>
        </w:rPr>
      </w:pPr>
      <w:r w:rsidRPr="00CE6017">
        <w:rPr>
          <w:rFonts w:cs="B Nazanin" w:hint="cs"/>
          <w:sz w:val="28"/>
          <w:szCs w:val="28"/>
          <w:rtl/>
          <w:lang w:bidi="fa-IR"/>
        </w:rPr>
        <w:t>طبق ماده 1 قانون ثبت اختراعات، طرح های صنعتی و علائم تجاری مصوب سال 1386 : اختراع نتیجه فکر فرد یا افراد است که برای اولین بار فرآیند یا فرآورده ای خاص را ارائه می کند و مشکلی را دریک حرفه، فن، فناوری صنعت ومانند آن حل می نماید.</w:t>
      </w:r>
    </w:p>
    <w:p w:rsidR="00CE6017" w:rsidRDefault="00CE6017" w:rsidP="00CE6017">
      <w:pPr>
        <w:jc w:val="lowKashida"/>
        <w:rPr>
          <w:rFonts w:cs="B Nazanin"/>
          <w:sz w:val="28"/>
          <w:szCs w:val="28"/>
          <w:rtl/>
          <w:lang w:bidi="fa-IR"/>
        </w:rPr>
      </w:pPr>
      <w:r>
        <w:rPr>
          <w:rFonts w:cs="B Nazanin" w:hint="cs"/>
          <w:sz w:val="28"/>
          <w:szCs w:val="28"/>
          <w:rtl/>
          <w:lang w:bidi="fa-IR"/>
        </w:rPr>
        <w:t xml:space="preserve">طبق ماده </w:t>
      </w:r>
      <w:r w:rsidR="004D419B">
        <w:rPr>
          <w:rFonts w:cs="B Nazanin" w:hint="cs"/>
          <w:sz w:val="28"/>
          <w:szCs w:val="28"/>
          <w:rtl/>
          <w:lang w:bidi="fa-IR"/>
        </w:rPr>
        <w:t xml:space="preserve">2 </w:t>
      </w:r>
      <w:r w:rsidR="004D419B" w:rsidRPr="00CE6017">
        <w:rPr>
          <w:rFonts w:cs="B Nazanin" w:hint="cs"/>
          <w:sz w:val="28"/>
          <w:szCs w:val="28"/>
          <w:rtl/>
          <w:lang w:bidi="fa-IR"/>
        </w:rPr>
        <w:t>قانون ثبت اختراعات، طرح های صنعتی و علائم تجاری</w:t>
      </w:r>
      <w:r w:rsidR="004D419B">
        <w:rPr>
          <w:rFonts w:cs="B Nazanin" w:hint="cs"/>
          <w:sz w:val="28"/>
          <w:szCs w:val="28"/>
          <w:rtl/>
          <w:lang w:bidi="fa-IR"/>
        </w:rPr>
        <w:t xml:space="preserve"> اختراعی قابل ثبت است که حاوی ابتکار جدید و کاربرد صنعتی باشد.</w:t>
      </w:r>
    </w:p>
    <w:p w:rsidR="005D23E9" w:rsidRPr="00400F13" w:rsidRDefault="005D23E9" w:rsidP="005D23E9">
      <w:pPr>
        <w:ind w:left="271" w:hanging="271"/>
        <w:jc w:val="both"/>
        <w:rPr>
          <w:rFonts w:cs="B Nazanin"/>
          <w:sz w:val="28"/>
          <w:szCs w:val="28"/>
          <w:rtl/>
          <w:lang w:bidi="fa-IR"/>
        </w:rPr>
      </w:pPr>
      <w:r w:rsidRPr="00D6645F">
        <w:rPr>
          <w:rFonts w:cs="B Titr" w:hint="cs"/>
          <w:sz w:val="28"/>
          <w:szCs w:val="28"/>
          <w:rtl/>
          <w:lang w:bidi="fa-IR"/>
        </w:rPr>
        <w:t>*</w:t>
      </w:r>
      <w:r w:rsidRPr="00400F13">
        <w:rPr>
          <w:rFonts w:cs="B Nazanin" w:hint="cs"/>
          <w:sz w:val="28"/>
          <w:szCs w:val="28"/>
          <w:rtl/>
          <w:lang w:bidi="fa-IR"/>
        </w:rPr>
        <w:t xml:space="preserve"> متقاضی یا متقاضیان ثبت می توانند پس از تکمیل اظهار نامه نسبت به چاپ آن اقدام و با انضمام </w:t>
      </w:r>
      <w:r w:rsidRPr="00400F13">
        <w:rPr>
          <w:rFonts w:cs="B Nazanin" w:hint="cs"/>
          <w:b/>
          <w:bCs/>
          <w:i/>
          <w:iCs/>
          <w:sz w:val="28"/>
          <w:szCs w:val="28"/>
          <w:rtl/>
          <w:lang w:bidi="fa-IR"/>
        </w:rPr>
        <w:t>مدارک لازم</w:t>
      </w:r>
      <w:r w:rsidRPr="00400F13">
        <w:rPr>
          <w:rFonts w:cs="B Nazanin" w:hint="cs"/>
          <w:sz w:val="28"/>
          <w:szCs w:val="28"/>
          <w:rtl/>
          <w:lang w:bidi="fa-IR"/>
        </w:rPr>
        <w:t xml:space="preserve"> (جدول پیوست1) به اداره ثبت طرحهای صنعتی به نشانی: خیابان </w:t>
      </w:r>
      <w:r>
        <w:rPr>
          <w:rFonts w:cs="B Nazanin" w:hint="cs"/>
          <w:sz w:val="28"/>
          <w:szCs w:val="28"/>
          <w:rtl/>
          <w:lang w:bidi="fa-IR"/>
        </w:rPr>
        <w:t xml:space="preserve">قائم مقام فراهانی </w:t>
      </w:r>
      <w:r>
        <w:rPr>
          <w:rFonts w:hint="cs"/>
          <w:sz w:val="28"/>
          <w:szCs w:val="28"/>
          <w:rtl/>
          <w:lang w:bidi="fa-IR"/>
        </w:rPr>
        <w:t>–</w:t>
      </w:r>
      <w:r>
        <w:rPr>
          <w:rFonts w:cs="B Nazanin" w:hint="cs"/>
          <w:sz w:val="28"/>
          <w:szCs w:val="28"/>
          <w:rtl/>
          <w:lang w:bidi="fa-IR"/>
        </w:rPr>
        <w:t xml:space="preserve"> نبش کوچه میرزا حسنی </w:t>
      </w:r>
      <w:r>
        <w:rPr>
          <w:rFonts w:hint="cs"/>
          <w:sz w:val="28"/>
          <w:szCs w:val="28"/>
          <w:rtl/>
          <w:lang w:bidi="fa-IR"/>
        </w:rPr>
        <w:t>–</w:t>
      </w:r>
      <w:r>
        <w:rPr>
          <w:rFonts w:cs="B Nazanin" w:hint="cs"/>
          <w:sz w:val="28"/>
          <w:szCs w:val="28"/>
          <w:rtl/>
          <w:lang w:bidi="fa-IR"/>
        </w:rPr>
        <w:t xml:space="preserve"> پلاک 222 </w:t>
      </w:r>
      <w:r w:rsidRPr="00400F13">
        <w:rPr>
          <w:rFonts w:cs="B Nazanin" w:hint="cs"/>
          <w:sz w:val="28"/>
          <w:szCs w:val="28"/>
          <w:rtl/>
          <w:lang w:bidi="fa-IR"/>
        </w:rPr>
        <w:t xml:space="preserve">مراجعه و تسلیم نمایند. </w:t>
      </w:r>
    </w:p>
    <w:p w:rsidR="005D23E9" w:rsidRPr="00400F13" w:rsidRDefault="005D23E9" w:rsidP="00FB70AC">
      <w:pPr>
        <w:ind w:left="271" w:hanging="271"/>
        <w:jc w:val="both"/>
        <w:rPr>
          <w:rFonts w:cs="B Nazanin"/>
          <w:sz w:val="28"/>
          <w:szCs w:val="28"/>
          <w:rtl/>
          <w:lang w:bidi="fa-IR"/>
        </w:rPr>
      </w:pPr>
      <w:r w:rsidRPr="00D6645F">
        <w:rPr>
          <w:rFonts w:cs="B Titr" w:hint="cs"/>
          <w:sz w:val="28"/>
          <w:szCs w:val="28"/>
          <w:rtl/>
          <w:lang w:bidi="fa-IR"/>
        </w:rPr>
        <w:t>*</w:t>
      </w:r>
      <w:r w:rsidRPr="00400F13">
        <w:rPr>
          <w:rFonts w:cs="B Nazanin" w:hint="cs"/>
          <w:sz w:val="28"/>
          <w:szCs w:val="28"/>
          <w:rtl/>
          <w:lang w:bidi="fa-IR"/>
        </w:rPr>
        <w:t xml:space="preserve"> اظهارنامه ثبت باید در </w:t>
      </w:r>
      <w:r w:rsidR="00FB70AC">
        <w:rPr>
          <w:rFonts w:cs="B Nazanin" w:hint="cs"/>
          <w:sz w:val="28"/>
          <w:szCs w:val="28"/>
          <w:rtl/>
          <w:lang w:bidi="fa-IR"/>
        </w:rPr>
        <w:t xml:space="preserve">سه </w:t>
      </w:r>
      <w:r w:rsidRPr="00400F13">
        <w:rPr>
          <w:rFonts w:cs="B Nazanin" w:hint="cs"/>
          <w:sz w:val="28"/>
          <w:szCs w:val="28"/>
          <w:rtl/>
          <w:lang w:bidi="fa-IR"/>
        </w:rPr>
        <w:t xml:space="preserve">نسخه، به زبان فارسی و بدون لاک گرفتگی، قلم خوردگی و پاره گی تنظیم گردیده و پس از ذکر تاریخ، </w:t>
      </w:r>
      <w:r>
        <w:rPr>
          <w:rFonts w:cs="B Nazanin" w:hint="cs"/>
          <w:sz w:val="28"/>
          <w:szCs w:val="28"/>
          <w:rtl/>
          <w:lang w:bidi="fa-IR"/>
        </w:rPr>
        <w:t xml:space="preserve">همه صفحات </w:t>
      </w:r>
      <w:r w:rsidRPr="00400F13">
        <w:rPr>
          <w:rFonts w:cs="B Nazanin" w:hint="cs"/>
          <w:sz w:val="28"/>
          <w:szCs w:val="28"/>
          <w:rtl/>
          <w:lang w:bidi="fa-IR"/>
        </w:rPr>
        <w:t>توسط متقاضی یا نماینده قانونی وی امضاگردد. لازم به ذکر است ذیل امضاء اشخاص حقوقی متقاضی ثبت ممهور به مهرگردد.</w:t>
      </w:r>
    </w:p>
    <w:p w:rsidR="005D23E9" w:rsidRPr="00400F13" w:rsidRDefault="005D23E9" w:rsidP="005D23E9">
      <w:pPr>
        <w:ind w:left="288" w:hanging="288"/>
        <w:jc w:val="both"/>
        <w:rPr>
          <w:rFonts w:cs="B Nazanin"/>
          <w:sz w:val="28"/>
          <w:szCs w:val="28"/>
          <w:rtl/>
          <w:lang w:bidi="fa-IR"/>
        </w:rPr>
      </w:pPr>
      <w:r w:rsidRPr="00D6645F">
        <w:rPr>
          <w:rFonts w:cs="B Titr" w:hint="cs"/>
          <w:sz w:val="28"/>
          <w:szCs w:val="28"/>
          <w:rtl/>
          <w:lang w:bidi="fa-IR"/>
        </w:rPr>
        <w:t>*</w:t>
      </w:r>
      <w:r w:rsidRPr="00400F13">
        <w:rPr>
          <w:rFonts w:cs="B Nazanin" w:hint="cs"/>
          <w:sz w:val="28"/>
          <w:szCs w:val="28"/>
          <w:rtl/>
          <w:lang w:bidi="fa-IR"/>
        </w:rPr>
        <w:t xml:space="preserve"> اظهار نامه مذکور این قابلیت را دارد که چنانچه فضای پیش بینی شده برای نوشتن اطلاعات کافی نباشد فضای مورد نیاز را می توانید ایجاد نمایید . در این صورت افزایش تعداد صفحات اظهارنامه بلا اشکال است.</w:t>
      </w:r>
    </w:p>
    <w:p w:rsidR="005D23E9" w:rsidRPr="00400F13" w:rsidRDefault="005D23E9" w:rsidP="005D23E9">
      <w:pPr>
        <w:ind w:left="288" w:hanging="288"/>
        <w:jc w:val="both"/>
        <w:rPr>
          <w:rFonts w:cs="B Nazanin"/>
          <w:sz w:val="28"/>
          <w:szCs w:val="28"/>
          <w:rtl/>
          <w:lang w:bidi="fa-IR"/>
        </w:rPr>
      </w:pPr>
      <w:r w:rsidRPr="00D6645F">
        <w:rPr>
          <w:rFonts w:cs="B Titr" w:hint="cs"/>
          <w:sz w:val="28"/>
          <w:szCs w:val="28"/>
          <w:rtl/>
          <w:lang w:bidi="fa-IR"/>
        </w:rPr>
        <w:t>*</w:t>
      </w:r>
      <w:r w:rsidRPr="00400F13">
        <w:rPr>
          <w:rFonts w:cs="B Nazanin" w:hint="cs"/>
          <w:sz w:val="28"/>
          <w:szCs w:val="28"/>
          <w:rtl/>
          <w:lang w:bidi="fa-IR"/>
        </w:rPr>
        <w:t xml:space="preserve"> چنانچه متقاضی اظهارنامه بیش از یک نفر باشد، اگر سهم هریک مشخص نشود حقوق ناشی از اظهارنامه یا گواهی ثبت بالسویه خواهد بود.</w:t>
      </w:r>
    </w:p>
    <w:p w:rsidR="008B701A" w:rsidRDefault="00DF6F3F" w:rsidP="00821FC2">
      <w:pPr>
        <w:ind w:left="271" w:hanging="271"/>
        <w:jc w:val="lowKashida"/>
        <w:rPr>
          <w:rFonts w:cs="B Nazanin"/>
          <w:sz w:val="28"/>
          <w:szCs w:val="28"/>
          <w:rtl/>
          <w:lang w:bidi="fa-IR"/>
        </w:rPr>
      </w:pPr>
      <w:r w:rsidRPr="00DF6F3F">
        <w:rPr>
          <w:rFonts w:cs="B Titr" w:hint="cs"/>
          <w:sz w:val="28"/>
          <w:szCs w:val="28"/>
          <w:rtl/>
          <w:lang w:bidi="fa-IR"/>
        </w:rPr>
        <w:t>*</w:t>
      </w:r>
      <w:r>
        <w:rPr>
          <w:rFonts w:cs="B Nazanin" w:hint="cs"/>
          <w:sz w:val="28"/>
          <w:szCs w:val="28"/>
          <w:rtl/>
          <w:lang w:bidi="fa-IR"/>
        </w:rPr>
        <w:t xml:space="preserve"> </w:t>
      </w:r>
      <w:r w:rsidR="008B701A">
        <w:rPr>
          <w:rFonts w:cs="B Nazanin" w:hint="cs"/>
          <w:sz w:val="28"/>
          <w:szCs w:val="28"/>
          <w:rtl/>
          <w:lang w:bidi="fa-IR"/>
        </w:rPr>
        <w:t xml:space="preserve">لازم به ذکر است که ذیل اظهارنامه و سایر مدارک باید به امضاء </w:t>
      </w:r>
      <w:r w:rsidR="00821FC2">
        <w:rPr>
          <w:rFonts w:cs="B Nazanin" w:hint="cs"/>
          <w:sz w:val="28"/>
          <w:szCs w:val="28"/>
          <w:rtl/>
          <w:lang w:bidi="fa-IR"/>
        </w:rPr>
        <w:t xml:space="preserve">مخترع یا </w:t>
      </w:r>
      <w:r w:rsidR="008B701A">
        <w:rPr>
          <w:rFonts w:cs="B Nazanin" w:hint="cs"/>
          <w:sz w:val="28"/>
          <w:szCs w:val="28"/>
          <w:rtl/>
          <w:lang w:bidi="fa-IR"/>
        </w:rPr>
        <w:t xml:space="preserve">مخترعین برسد و درصورتیکه مالک اختراع اشخاص حقوقی باشند باید برطبق اساسنامه و آخرین وضعیت </w:t>
      </w:r>
      <w:r w:rsidR="008B56E3">
        <w:rPr>
          <w:rFonts w:cs="B Nazanin" w:hint="cs"/>
          <w:sz w:val="28"/>
          <w:szCs w:val="28"/>
          <w:rtl/>
          <w:lang w:bidi="fa-IR"/>
        </w:rPr>
        <w:t xml:space="preserve">مدیران صاحب امضا توسط صاحبان امضا شرکت یا موسسه یا دانشگاه </w:t>
      </w:r>
      <w:r w:rsidR="00821FC2">
        <w:rPr>
          <w:rFonts w:cs="B Nazanin" w:hint="cs"/>
          <w:sz w:val="28"/>
          <w:szCs w:val="28"/>
          <w:rtl/>
          <w:lang w:bidi="fa-IR"/>
        </w:rPr>
        <w:t xml:space="preserve">همه صفحات </w:t>
      </w:r>
      <w:r w:rsidR="008B56E3">
        <w:rPr>
          <w:rFonts w:cs="B Nazanin" w:hint="cs"/>
          <w:sz w:val="28"/>
          <w:szCs w:val="28"/>
          <w:rtl/>
          <w:lang w:bidi="fa-IR"/>
        </w:rPr>
        <w:t>امضا و ممهور به مهر آن مرجع گردد.</w:t>
      </w:r>
    </w:p>
    <w:p w:rsidR="00F8772E" w:rsidRDefault="00F8772E" w:rsidP="00DF6F3F">
      <w:pPr>
        <w:ind w:left="271" w:hanging="271"/>
        <w:jc w:val="lowKashida"/>
        <w:rPr>
          <w:rFonts w:cs="B Nazanin"/>
          <w:sz w:val="28"/>
          <w:szCs w:val="28"/>
          <w:rtl/>
          <w:lang w:bidi="fa-IR"/>
        </w:rPr>
      </w:pPr>
    </w:p>
    <w:tbl>
      <w:tblPr>
        <w:tblStyle w:val="TableGrid"/>
        <w:bidiVisual/>
        <w:tblW w:w="0" w:type="auto"/>
        <w:tblLook w:val="01E0"/>
      </w:tblPr>
      <w:tblGrid>
        <w:gridCol w:w="8528"/>
      </w:tblGrid>
      <w:tr w:rsidR="00B01BF6" w:rsidRPr="00400F13">
        <w:tc>
          <w:tcPr>
            <w:tcW w:w="8528" w:type="dxa"/>
          </w:tcPr>
          <w:p w:rsidR="00B01BF6" w:rsidRPr="00400F13" w:rsidRDefault="00B01BF6" w:rsidP="00B01BF6">
            <w:pPr>
              <w:jc w:val="lowKashida"/>
              <w:rPr>
                <w:rFonts w:cs="B Nazanin"/>
                <w:b/>
                <w:bCs/>
                <w:sz w:val="28"/>
                <w:szCs w:val="28"/>
                <w:rtl/>
                <w:lang w:bidi="fa-IR"/>
              </w:rPr>
            </w:pPr>
            <w:r w:rsidRPr="00400F13">
              <w:rPr>
                <w:rFonts w:cs="B Nazanin" w:hint="cs"/>
                <w:b/>
                <w:bCs/>
                <w:sz w:val="28"/>
                <w:szCs w:val="28"/>
                <w:rtl/>
                <w:lang w:bidi="fa-IR"/>
              </w:rPr>
              <w:t>1- مشخصات متقاضی / متقاضیان:</w:t>
            </w:r>
          </w:p>
          <w:p w:rsidR="00B01BF6" w:rsidRPr="00400F13" w:rsidRDefault="00B01BF6" w:rsidP="00B01BF6">
            <w:pPr>
              <w:jc w:val="lowKashida"/>
              <w:rPr>
                <w:rFonts w:cs="B Nazanin"/>
                <w:sz w:val="28"/>
                <w:szCs w:val="28"/>
                <w:rtl/>
                <w:lang w:bidi="fa-IR"/>
              </w:rPr>
            </w:pPr>
            <w:r w:rsidRPr="00400F13">
              <w:rPr>
                <w:rFonts w:cs="B Nazanin" w:hint="cs"/>
                <w:sz w:val="28"/>
                <w:szCs w:val="28"/>
                <w:rtl/>
                <w:lang w:bidi="fa-IR"/>
              </w:rPr>
              <w:t xml:space="preserve"> منظور از متقاضی، اعم از مالک یا نماینده قانونی (وکیل و ...) می باشد.</w:t>
            </w:r>
          </w:p>
          <w:p w:rsidR="00B01BF6" w:rsidRPr="00400F13" w:rsidRDefault="00B01BF6" w:rsidP="00AA021B">
            <w:pPr>
              <w:jc w:val="lowKashida"/>
              <w:rPr>
                <w:rFonts w:cs="B Nazanin"/>
                <w:sz w:val="28"/>
                <w:szCs w:val="28"/>
                <w:rtl/>
                <w:lang w:bidi="fa-IR"/>
              </w:rPr>
            </w:pPr>
            <w:r w:rsidRPr="00400F13">
              <w:rPr>
                <w:rFonts w:cs="B Nazanin" w:hint="cs"/>
                <w:b/>
                <w:bCs/>
                <w:sz w:val="28"/>
                <w:szCs w:val="28"/>
                <w:rtl/>
                <w:lang w:bidi="fa-IR"/>
              </w:rPr>
              <w:t xml:space="preserve">الف) مالک </w:t>
            </w:r>
            <w:r w:rsidRPr="00400F13">
              <w:rPr>
                <w:rFonts w:cs="B Nazanin" w:hint="cs"/>
                <w:sz w:val="28"/>
                <w:szCs w:val="28"/>
                <w:rtl/>
                <w:lang w:bidi="fa-IR"/>
              </w:rPr>
              <w:t xml:space="preserve">اظهارنامه : مالک به کسی اطلاق می گردد که </w:t>
            </w:r>
            <w:r w:rsidR="00AA021B">
              <w:rPr>
                <w:rFonts w:cs="B Nazanin" w:hint="cs"/>
                <w:sz w:val="28"/>
                <w:szCs w:val="28"/>
                <w:rtl/>
                <w:lang w:bidi="fa-IR"/>
              </w:rPr>
              <w:t xml:space="preserve">اختراع </w:t>
            </w:r>
            <w:r w:rsidRPr="00400F13">
              <w:rPr>
                <w:rFonts w:cs="B Nazanin" w:hint="cs"/>
                <w:sz w:val="28"/>
                <w:szCs w:val="28"/>
                <w:rtl/>
                <w:lang w:bidi="fa-IR"/>
              </w:rPr>
              <w:t xml:space="preserve">به نام وی تقاضای ثبت می گردد، مالک (یا مالکین) </w:t>
            </w:r>
            <w:r w:rsidR="00AA021B">
              <w:rPr>
                <w:rFonts w:cs="B Nazanin" w:hint="cs"/>
                <w:sz w:val="28"/>
                <w:szCs w:val="28"/>
                <w:rtl/>
                <w:lang w:bidi="fa-IR"/>
              </w:rPr>
              <w:t>اختراع</w:t>
            </w:r>
            <w:r w:rsidRPr="00400F13">
              <w:rPr>
                <w:rFonts w:cs="B Nazanin" w:hint="cs"/>
                <w:sz w:val="28"/>
                <w:szCs w:val="28"/>
                <w:rtl/>
                <w:lang w:bidi="fa-IR"/>
              </w:rPr>
              <w:t xml:space="preserve"> می تواند شخص (یا اشخاص) حقیقی یا حقوقی (ویا هردوی آنها) باشد.</w:t>
            </w:r>
          </w:p>
          <w:p w:rsidR="00B01BF6" w:rsidRPr="00400F13" w:rsidRDefault="00B01BF6" w:rsidP="00B01BF6">
            <w:pPr>
              <w:jc w:val="lowKashida"/>
              <w:rPr>
                <w:rFonts w:cs="B Nazanin"/>
                <w:sz w:val="28"/>
                <w:szCs w:val="28"/>
                <w:rtl/>
                <w:lang w:bidi="fa-IR"/>
              </w:rPr>
            </w:pPr>
          </w:p>
          <w:p w:rsidR="00B01BF6" w:rsidRPr="00400F13" w:rsidRDefault="00B01BF6" w:rsidP="00AA021B">
            <w:pPr>
              <w:numPr>
                <w:ilvl w:val="0"/>
                <w:numId w:val="2"/>
              </w:numPr>
              <w:tabs>
                <w:tab w:val="clear" w:pos="720"/>
              </w:tabs>
              <w:ind w:left="650" w:hanging="290"/>
              <w:jc w:val="lowKashida"/>
              <w:rPr>
                <w:rFonts w:cs="B Nazanin"/>
                <w:sz w:val="28"/>
                <w:szCs w:val="28"/>
                <w:lang w:bidi="fa-IR"/>
              </w:rPr>
            </w:pPr>
            <w:r w:rsidRPr="00400F13">
              <w:rPr>
                <w:rFonts w:cs="B Nazanin" w:hint="cs"/>
                <w:b/>
                <w:bCs/>
                <w:sz w:val="28"/>
                <w:szCs w:val="28"/>
                <w:rtl/>
                <w:lang w:bidi="fa-IR"/>
              </w:rPr>
              <w:t>شخص حقیقی :</w:t>
            </w:r>
            <w:r w:rsidRPr="00400F13">
              <w:rPr>
                <w:rFonts w:cs="B Nazanin" w:hint="cs"/>
                <w:sz w:val="28"/>
                <w:szCs w:val="28"/>
                <w:rtl/>
                <w:lang w:bidi="fa-IR"/>
              </w:rPr>
              <w:t xml:space="preserve"> چنانچه متقاضی مایل به ثبت </w:t>
            </w:r>
            <w:r w:rsidR="00AA021B">
              <w:rPr>
                <w:rFonts w:cs="B Nazanin" w:hint="cs"/>
                <w:sz w:val="28"/>
                <w:szCs w:val="28"/>
                <w:rtl/>
                <w:lang w:bidi="fa-IR"/>
              </w:rPr>
              <w:t>اختراع</w:t>
            </w:r>
            <w:r w:rsidRPr="00400F13">
              <w:rPr>
                <w:rFonts w:cs="B Nazanin" w:hint="cs"/>
                <w:sz w:val="28"/>
                <w:szCs w:val="28"/>
                <w:rtl/>
                <w:lang w:bidi="fa-IR"/>
              </w:rPr>
              <w:t xml:space="preserve"> به نام خود یا شخص حقیقی دیگری باشد باید مندرجات این بندرا تکمیل نماید </w:t>
            </w:r>
          </w:p>
          <w:p w:rsidR="00F8772E" w:rsidRDefault="00F8772E" w:rsidP="00B01BF6">
            <w:pPr>
              <w:jc w:val="lowKashida"/>
              <w:rPr>
                <w:rFonts w:cs="B Nazanin"/>
                <w:b/>
                <w:bCs/>
                <w:sz w:val="28"/>
                <w:szCs w:val="28"/>
                <w:rtl/>
                <w:lang w:bidi="fa-IR"/>
              </w:rPr>
            </w:pP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 xml:space="preserve">توجه 1: </w:t>
            </w:r>
            <w:r w:rsidRPr="00400F13">
              <w:rPr>
                <w:rFonts w:cs="B Nazanin" w:hint="cs"/>
                <w:sz w:val="28"/>
                <w:szCs w:val="28"/>
                <w:rtl/>
                <w:lang w:bidi="fa-IR"/>
              </w:rPr>
              <w:t>چنانچه تعداد مالکین حقیقی بیش از یک نفرباشد در این بند باید مشخصات تمامی آنها با قید میزان سهم هرشخص مشخص گردد.</w:t>
            </w:r>
          </w:p>
          <w:p w:rsidR="00B01BF6" w:rsidRDefault="00B01BF6" w:rsidP="00B01BF6">
            <w:pPr>
              <w:jc w:val="lowKashida"/>
              <w:rPr>
                <w:rFonts w:cs="B Nazanin"/>
                <w:sz w:val="28"/>
                <w:szCs w:val="28"/>
                <w:rtl/>
                <w:lang w:bidi="fa-IR"/>
              </w:rPr>
            </w:pPr>
            <w:r w:rsidRPr="00400F13">
              <w:rPr>
                <w:rFonts w:cs="B Nazanin" w:hint="cs"/>
                <w:b/>
                <w:bCs/>
                <w:sz w:val="28"/>
                <w:szCs w:val="28"/>
                <w:rtl/>
                <w:lang w:bidi="fa-IR"/>
              </w:rPr>
              <w:t>توجه2 :</w:t>
            </w:r>
            <w:r w:rsidRPr="00400F13">
              <w:rPr>
                <w:rFonts w:cs="B Nazanin" w:hint="cs"/>
                <w:sz w:val="28"/>
                <w:szCs w:val="28"/>
                <w:rtl/>
                <w:lang w:bidi="fa-IR"/>
              </w:rPr>
              <w:t xml:space="preserve"> منظور از نوع فعالیت قیدشده در این بند مواردی مانند فعالیت های تولیدی، صنعتی، کشاورزی، بازرگانی، خدماتی و....</w:t>
            </w:r>
          </w:p>
          <w:p w:rsidR="00730190" w:rsidRDefault="00730190" w:rsidP="00B01BF6">
            <w:pPr>
              <w:jc w:val="lowKashida"/>
              <w:rPr>
                <w:rFonts w:cs="B Nazanin"/>
                <w:sz w:val="28"/>
                <w:szCs w:val="28"/>
                <w:rtl/>
                <w:lang w:bidi="fa-IR"/>
              </w:rPr>
            </w:pPr>
          </w:p>
          <w:p w:rsidR="00B01BF6" w:rsidRPr="00400F13" w:rsidRDefault="00B01BF6" w:rsidP="00B01BF6">
            <w:pPr>
              <w:numPr>
                <w:ilvl w:val="0"/>
                <w:numId w:val="2"/>
              </w:numPr>
              <w:tabs>
                <w:tab w:val="clear" w:pos="720"/>
              </w:tabs>
              <w:ind w:left="2141" w:hanging="1781"/>
              <w:jc w:val="lowKashida"/>
              <w:rPr>
                <w:rFonts w:cs="B Nazanin"/>
                <w:sz w:val="28"/>
                <w:szCs w:val="28"/>
                <w:lang w:bidi="fa-IR"/>
              </w:rPr>
            </w:pPr>
            <w:r w:rsidRPr="00400F13">
              <w:rPr>
                <w:rFonts w:cs="B Nazanin" w:hint="cs"/>
                <w:b/>
                <w:bCs/>
                <w:sz w:val="28"/>
                <w:szCs w:val="28"/>
                <w:rtl/>
                <w:lang w:bidi="fa-IR"/>
              </w:rPr>
              <w:t>شخص حقوقی :</w:t>
            </w:r>
          </w:p>
          <w:p w:rsidR="00B01BF6" w:rsidRPr="00400F13" w:rsidRDefault="00B01BF6" w:rsidP="00AA021B">
            <w:pPr>
              <w:ind w:left="650"/>
              <w:jc w:val="lowKashida"/>
              <w:rPr>
                <w:rFonts w:cs="B Nazanin"/>
                <w:sz w:val="28"/>
                <w:szCs w:val="28"/>
                <w:rtl/>
                <w:lang w:bidi="fa-IR"/>
              </w:rPr>
            </w:pPr>
            <w:r w:rsidRPr="00400F13">
              <w:rPr>
                <w:rFonts w:cs="B Nazanin" w:hint="cs"/>
                <w:sz w:val="28"/>
                <w:szCs w:val="28"/>
                <w:rtl/>
                <w:lang w:bidi="fa-IR"/>
              </w:rPr>
              <w:t xml:space="preserve">چنانچه مالک </w:t>
            </w:r>
            <w:r w:rsidR="00AA021B">
              <w:rPr>
                <w:rFonts w:cs="B Nazanin" w:hint="cs"/>
                <w:sz w:val="28"/>
                <w:szCs w:val="28"/>
                <w:rtl/>
                <w:lang w:bidi="fa-IR"/>
              </w:rPr>
              <w:t>اختراع</w:t>
            </w:r>
            <w:r w:rsidRPr="00400F13">
              <w:rPr>
                <w:rFonts w:cs="B Nazanin" w:hint="cs"/>
                <w:sz w:val="28"/>
                <w:szCs w:val="28"/>
                <w:rtl/>
                <w:lang w:bidi="fa-IR"/>
              </w:rPr>
              <w:t xml:space="preserve"> یک شرکت یا مؤسسه، انجمن، سازمان،حزب، نهاد، و... باشد این بندتکمیل گردد. </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نام شخص حقوقی (نام شرکت یا مؤسسه و...)</w:t>
            </w:r>
          </w:p>
          <w:p w:rsidR="00B01BF6" w:rsidRPr="00400F13" w:rsidRDefault="00B01BF6" w:rsidP="00B01BF6">
            <w:pPr>
              <w:ind w:left="837" w:hanging="187"/>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نوع شخص حقوقی که مربوط به شرکتها می باشد.( نوع شرکت اعم از مسؤلیت محدود سهامی خاص یا عام، تضامنی، نسبی، مختلط و تعاونی)</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نوع فعالیت (تولیدی، صنعتی، کشاورزی، بازرگانی، خدماتی و...)</w:t>
            </w:r>
          </w:p>
          <w:p w:rsidR="00B01BF6" w:rsidRPr="00400F13" w:rsidRDefault="00B01BF6" w:rsidP="00B01BF6">
            <w:pPr>
              <w:ind w:left="837" w:hanging="187"/>
              <w:jc w:val="lowKashida"/>
              <w:rPr>
                <w:rFonts w:cs="B Nazanin"/>
                <w:sz w:val="28"/>
                <w:szCs w:val="28"/>
                <w:rtl/>
                <w:lang w:bidi="fa-IR"/>
              </w:rPr>
            </w:pPr>
            <w:r w:rsidRPr="00400F13">
              <w:rPr>
                <w:rFonts w:cs="B Nazanin" w:hint="cs"/>
                <w:b/>
                <w:bCs/>
                <w:sz w:val="28"/>
                <w:szCs w:val="28"/>
                <w:rtl/>
                <w:lang w:bidi="fa-IR"/>
              </w:rPr>
              <w:t xml:space="preserve">* </w:t>
            </w:r>
            <w:r w:rsidRPr="00400F13">
              <w:rPr>
                <w:rFonts w:cs="B Nazanin" w:hint="cs"/>
                <w:sz w:val="28"/>
                <w:szCs w:val="28"/>
                <w:rtl/>
                <w:lang w:bidi="fa-IR"/>
              </w:rPr>
              <w:t>محل ثبت (شهرستانی که شرکت، موسسه و ... در ثبت شرکتهای آن محل به ثبت رسیده است)،</w:t>
            </w:r>
          </w:p>
          <w:p w:rsidR="00B01BF6" w:rsidRPr="00400F13" w:rsidRDefault="00B01BF6" w:rsidP="00B01BF6">
            <w:pPr>
              <w:ind w:left="837" w:hanging="187"/>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شماره ثبت شرکت یا مؤسسه (منظور شماره ثبتی است که طی فرآیند قانون به یک شرکت یا مؤسسه و ... تعلق می گیرد)</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تابعیت شخص حقوقی (ایران یا هرکشوردیگرمتقاضی ثبت) </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اقامتگاه (محل استقرار دائمی)</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مرکزاصلی (محل فعالیت اصلی، امورمهم و مکاتبات و ...)</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نشانی</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ذکر کد یا صندوق پستی، تلفن، دورنگار و نشانی الکترونیکی الزامی است</w:t>
            </w:r>
          </w:p>
          <w:p w:rsidR="00B01BF6" w:rsidRPr="00400F13" w:rsidRDefault="00B01BF6" w:rsidP="00B01BF6">
            <w:pPr>
              <w:ind w:left="650"/>
              <w:jc w:val="lowKashida"/>
              <w:rPr>
                <w:rFonts w:cs="B Nazanin"/>
                <w:sz w:val="28"/>
                <w:szCs w:val="28"/>
                <w:rtl/>
                <w:lang w:bidi="fa-IR"/>
              </w:rPr>
            </w:pPr>
            <w:r w:rsidRPr="00400F13">
              <w:rPr>
                <w:rFonts w:cs="B Nazanin" w:hint="cs"/>
                <w:b/>
                <w:bCs/>
                <w:sz w:val="28"/>
                <w:szCs w:val="28"/>
                <w:rtl/>
                <w:lang w:bidi="fa-IR"/>
              </w:rPr>
              <w:t>*</w:t>
            </w:r>
            <w:r w:rsidRPr="00400F13">
              <w:rPr>
                <w:rFonts w:cs="B Nazanin" w:hint="cs"/>
                <w:sz w:val="28"/>
                <w:szCs w:val="28"/>
                <w:rtl/>
                <w:lang w:bidi="fa-IR"/>
              </w:rPr>
              <w:t xml:space="preserve"> سایراطلاعات : منظور ذکر اطلاعات دیگری که از نظر متقاضی ثبت ضرورت دارد.</w:t>
            </w:r>
          </w:p>
          <w:p w:rsidR="00B01BF6" w:rsidRPr="00400F13" w:rsidRDefault="00B01BF6" w:rsidP="00B01BF6">
            <w:pPr>
              <w:jc w:val="lowKashida"/>
              <w:rPr>
                <w:rFonts w:cs="B Nazanin"/>
                <w:b/>
                <w:bCs/>
                <w:sz w:val="28"/>
                <w:szCs w:val="28"/>
                <w:rtl/>
                <w:lang w:bidi="fa-IR"/>
              </w:rPr>
            </w:pP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توجه 1</w:t>
            </w:r>
            <w:r w:rsidRPr="00400F13">
              <w:rPr>
                <w:rFonts w:cs="B Nazanin" w:hint="cs"/>
                <w:sz w:val="28"/>
                <w:szCs w:val="28"/>
                <w:rtl/>
                <w:lang w:bidi="fa-IR"/>
              </w:rPr>
              <w:t>: چنانچه متضاضیان اظهارنامه شامل شخص حقیقی و حقوقی باشند باید هردو بند 1و2 (از قسمت الف) اظهارنامه را تکمیل نماید.</w:t>
            </w: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توجه2</w:t>
            </w:r>
            <w:r w:rsidRPr="00400F13">
              <w:rPr>
                <w:rFonts w:cs="B Nazanin" w:hint="cs"/>
                <w:sz w:val="28"/>
                <w:szCs w:val="28"/>
                <w:rtl/>
                <w:lang w:bidi="fa-IR"/>
              </w:rPr>
              <w:t>: درصورتیکه شخص حقیقی یا حقوقی اسم و نشانی متقاضی ثبت مقیم خارج از کشور علاوه بر فارسی باید به حروف لاتین نیز نوشته شود.</w:t>
            </w:r>
          </w:p>
          <w:p w:rsidR="00B01BF6" w:rsidRPr="00400F13" w:rsidRDefault="00B01BF6" w:rsidP="00B01BF6">
            <w:pPr>
              <w:jc w:val="lowKashida"/>
              <w:rPr>
                <w:rFonts w:cs="B Nazanin"/>
                <w:b/>
                <w:bCs/>
                <w:sz w:val="28"/>
                <w:szCs w:val="28"/>
                <w:rtl/>
                <w:lang w:bidi="fa-IR"/>
              </w:rPr>
            </w:pP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ب) نماینده قانونی :</w:t>
            </w:r>
            <w:r w:rsidRPr="00400F13">
              <w:rPr>
                <w:rFonts w:cs="B Nazanin" w:hint="cs"/>
                <w:sz w:val="28"/>
                <w:szCs w:val="28"/>
                <w:rtl/>
                <w:lang w:bidi="fa-IR"/>
              </w:rPr>
              <w:t xml:space="preserve"> درصورتی که تقاضا توسط نماینده قانونی (وکیل، دارنده یا دارندگان حق امضا برای اشخاص حقوقی و ...) به عمل آید این بندتکمیل گردد.</w:t>
            </w:r>
          </w:p>
          <w:p w:rsidR="00B01BF6" w:rsidRPr="00400F13" w:rsidRDefault="00B01BF6" w:rsidP="00AA021B">
            <w:pPr>
              <w:jc w:val="lowKashida"/>
              <w:rPr>
                <w:rFonts w:cs="B Nazanin"/>
                <w:sz w:val="28"/>
                <w:szCs w:val="28"/>
                <w:rtl/>
                <w:lang w:bidi="fa-IR"/>
              </w:rPr>
            </w:pPr>
            <w:r w:rsidRPr="00400F13">
              <w:rPr>
                <w:rFonts w:cs="B Nazanin" w:hint="cs"/>
                <w:b/>
                <w:bCs/>
                <w:sz w:val="28"/>
                <w:szCs w:val="28"/>
                <w:rtl/>
                <w:lang w:bidi="fa-IR"/>
              </w:rPr>
              <w:t>توجه :</w:t>
            </w:r>
            <w:r w:rsidRPr="00400F13">
              <w:rPr>
                <w:rFonts w:cs="B Nazanin" w:hint="cs"/>
                <w:sz w:val="28"/>
                <w:szCs w:val="28"/>
                <w:rtl/>
                <w:lang w:bidi="fa-IR"/>
              </w:rPr>
              <w:t xml:space="preserve"> درصورت تعدد متقاضی ثبت شخصی که به نمایندگی از سایرین حق مراجعه و مکاتبه با </w:t>
            </w:r>
            <w:r w:rsidRPr="00400F13">
              <w:rPr>
                <w:rFonts w:cs="B Nazanin" w:hint="cs"/>
                <w:sz w:val="28"/>
                <w:szCs w:val="28"/>
                <w:rtl/>
                <w:lang w:bidi="fa-IR"/>
              </w:rPr>
              <w:lastRenderedPageBreak/>
              <w:t xml:space="preserve">مرجع ثبت و انجام سایر تشریفات اداری لازم جز دریافت گواهی نامه </w:t>
            </w:r>
            <w:r w:rsidR="00AA021B">
              <w:rPr>
                <w:rFonts w:cs="B Nazanin" w:hint="cs"/>
                <w:sz w:val="28"/>
                <w:szCs w:val="28"/>
                <w:rtl/>
                <w:lang w:bidi="fa-IR"/>
              </w:rPr>
              <w:t>اختراع</w:t>
            </w:r>
            <w:r w:rsidRPr="00400F13">
              <w:rPr>
                <w:rFonts w:cs="B Nazanin" w:hint="cs"/>
                <w:sz w:val="28"/>
                <w:szCs w:val="28"/>
                <w:rtl/>
                <w:lang w:bidi="fa-IR"/>
              </w:rPr>
              <w:t xml:space="preserve"> را دارد باید با ذکر اقامتگاه تعیین گردد.</w:t>
            </w:r>
          </w:p>
          <w:p w:rsidR="00B01BF6" w:rsidRPr="00400F13" w:rsidRDefault="00B01BF6" w:rsidP="00B01BF6">
            <w:pPr>
              <w:jc w:val="lowKashida"/>
              <w:rPr>
                <w:rFonts w:cs="B Nazanin"/>
                <w:sz w:val="28"/>
                <w:szCs w:val="28"/>
                <w:rtl/>
                <w:lang w:bidi="fa-IR"/>
              </w:rPr>
            </w:pPr>
          </w:p>
        </w:tc>
      </w:tr>
      <w:tr w:rsidR="00B01BF6" w:rsidRPr="00400F13">
        <w:tc>
          <w:tcPr>
            <w:tcW w:w="8528" w:type="dxa"/>
          </w:tcPr>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lastRenderedPageBreak/>
              <w:t>2- مشخصات دریافت کنندگان ابلاغ ها در ایران:</w:t>
            </w:r>
            <w:r w:rsidRPr="00400F13">
              <w:rPr>
                <w:rFonts w:cs="B Nazanin" w:hint="cs"/>
                <w:sz w:val="28"/>
                <w:szCs w:val="28"/>
                <w:rtl/>
                <w:lang w:bidi="fa-IR"/>
              </w:rPr>
              <w:t xml:space="preserve"> </w:t>
            </w:r>
          </w:p>
          <w:p w:rsidR="00B01BF6" w:rsidRPr="00400F13" w:rsidRDefault="00B01BF6" w:rsidP="00B01BF6">
            <w:pPr>
              <w:jc w:val="lowKashida"/>
              <w:rPr>
                <w:rFonts w:cs="B Nazanin"/>
                <w:sz w:val="28"/>
                <w:szCs w:val="28"/>
                <w:rtl/>
                <w:lang w:bidi="fa-IR"/>
              </w:rPr>
            </w:pPr>
            <w:r w:rsidRPr="00400F13">
              <w:rPr>
                <w:rFonts w:cs="B Nazanin" w:hint="cs"/>
                <w:sz w:val="28"/>
                <w:szCs w:val="28"/>
                <w:rtl/>
                <w:lang w:bidi="fa-IR"/>
              </w:rPr>
              <w:t>متقاضی یا متقاضیان مقیم خارج از کشور باید مشخصات (اسم نشانی، کدپستی) شخص یا اشخاصی که صلاحیت دریافت ابلاغها در ایران را دارند، اعلام نماید.</w:t>
            </w:r>
          </w:p>
        </w:tc>
      </w:tr>
      <w:tr w:rsidR="00B01BF6" w:rsidRPr="00400F13">
        <w:tc>
          <w:tcPr>
            <w:tcW w:w="8528" w:type="dxa"/>
          </w:tcPr>
          <w:p w:rsidR="00B01BF6" w:rsidRPr="00400F13" w:rsidRDefault="00B01BF6" w:rsidP="00B01BF6">
            <w:pPr>
              <w:jc w:val="lowKashida"/>
              <w:rPr>
                <w:rFonts w:cs="B Nazanin"/>
                <w:b/>
                <w:bCs/>
                <w:sz w:val="28"/>
                <w:szCs w:val="28"/>
                <w:rtl/>
                <w:lang w:bidi="fa-IR"/>
              </w:rPr>
            </w:pPr>
            <w:r w:rsidRPr="00400F13">
              <w:rPr>
                <w:rFonts w:cs="B Nazanin" w:hint="cs"/>
                <w:b/>
                <w:bCs/>
                <w:sz w:val="28"/>
                <w:szCs w:val="28"/>
                <w:rtl/>
                <w:lang w:bidi="fa-IR"/>
              </w:rPr>
              <w:t xml:space="preserve">3- مشخصات </w:t>
            </w:r>
            <w:r>
              <w:rPr>
                <w:rFonts w:cs="B Nazanin" w:hint="cs"/>
                <w:b/>
                <w:bCs/>
                <w:sz w:val="28"/>
                <w:szCs w:val="28"/>
                <w:rtl/>
                <w:lang w:bidi="fa-IR"/>
              </w:rPr>
              <w:t>مخترع</w:t>
            </w:r>
            <w:r w:rsidRPr="00400F13">
              <w:rPr>
                <w:rFonts w:cs="B Nazanin" w:hint="cs"/>
                <w:b/>
                <w:bCs/>
                <w:sz w:val="28"/>
                <w:szCs w:val="28"/>
                <w:rtl/>
                <w:lang w:bidi="fa-IR"/>
              </w:rPr>
              <w:t>:</w:t>
            </w:r>
          </w:p>
          <w:p w:rsidR="00B01BF6" w:rsidRPr="00400F13" w:rsidRDefault="00B01BF6" w:rsidP="00B01BF6">
            <w:pPr>
              <w:jc w:val="both"/>
              <w:rPr>
                <w:rFonts w:cs="B Nazanin"/>
                <w:sz w:val="28"/>
                <w:szCs w:val="28"/>
                <w:rtl/>
                <w:lang w:bidi="fa-IR"/>
              </w:rPr>
            </w:pPr>
            <w:r w:rsidRPr="00400F13">
              <w:rPr>
                <w:rFonts w:cs="B Nazanin" w:hint="cs"/>
                <w:sz w:val="28"/>
                <w:szCs w:val="28"/>
                <w:rtl/>
                <w:lang w:bidi="fa-IR"/>
              </w:rPr>
              <w:t xml:space="preserve">نوشتن مشخصات نام </w:t>
            </w:r>
            <w:r>
              <w:rPr>
                <w:rFonts w:cs="B Nazanin" w:hint="cs"/>
                <w:sz w:val="28"/>
                <w:szCs w:val="28"/>
                <w:rtl/>
                <w:lang w:bidi="fa-IR"/>
              </w:rPr>
              <w:t>مخترع</w:t>
            </w:r>
            <w:r w:rsidRPr="00400F13">
              <w:rPr>
                <w:rFonts w:cs="B Nazanin" w:hint="cs"/>
                <w:sz w:val="28"/>
                <w:szCs w:val="28"/>
                <w:rtl/>
                <w:lang w:bidi="fa-IR"/>
              </w:rPr>
              <w:t xml:space="preserve"> ضروری ا ست، ذکر نام طراح در اظهارنامه هیچ گونه حقوق مادی برای وی ایجاد نمی نماید فقط از بعد معنوی، وی کماکان طراح طرح موردتقاضاخواهد بود</w:t>
            </w: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توجه</w:t>
            </w:r>
            <w:r w:rsidRPr="00400F13">
              <w:rPr>
                <w:rFonts w:cs="B Nazanin" w:hint="cs"/>
                <w:sz w:val="28"/>
                <w:szCs w:val="28"/>
                <w:rtl/>
                <w:lang w:bidi="fa-IR"/>
              </w:rPr>
              <w:t xml:space="preserve"> : چنانچه </w:t>
            </w:r>
            <w:r w:rsidR="007975E3">
              <w:rPr>
                <w:rFonts w:cs="B Nazanin" w:hint="cs"/>
                <w:sz w:val="28"/>
                <w:szCs w:val="28"/>
                <w:rtl/>
                <w:lang w:bidi="fa-IR"/>
              </w:rPr>
              <w:t>مخترع</w:t>
            </w:r>
            <w:r w:rsidRPr="00400F13">
              <w:rPr>
                <w:rFonts w:cs="B Nazanin" w:hint="cs"/>
                <w:sz w:val="28"/>
                <w:szCs w:val="28"/>
                <w:rtl/>
                <w:lang w:bidi="fa-IR"/>
              </w:rPr>
              <w:t xml:space="preserve"> بخواهد نام وی در اوراق و آگهی قید نشود، مراتب باید کتباً از سوی وی درخواست گردد.</w:t>
            </w:r>
          </w:p>
        </w:tc>
      </w:tr>
      <w:tr w:rsidR="00B01BF6" w:rsidRPr="00400F13">
        <w:tc>
          <w:tcPr>
            <w:tcW w:w="8528" w:type="dxa"/>
          </w:tcPr>
          <w:p w:rsidR="00B01BF6" w:rsidRDefault="00B01BF6" w:rsidP="00B01BF6">
            <w:pPr>
              <w:jc w:val="lowKashida"/>
              <w:rPr>
                <w:rFonts w:cs="B Nazanin"/>
                <w:b/>
                <w:bCs/>
                <w:sz w:val="28"/>
                <w:szCs w:val="28"/>
                <w:rtl/>
                <w:lang w:bidi="fa-IR"/>
              </w:rPr>
            </w:pPr>
            <w:r w:rsidRPr="00400F13">
              <w:rPr>
                <w:rFonts w:cs="B Nazanin" w:hint="cs"/>
                <w:b/>
                <w:bCs/>
                <w:sz w:val="28"/>
                <w:szCs w:val="28"/>
                <w:rtl/>
                <w:lang w:bidi="fa-IR"/>
              </w:rPr>
              <w:t xml:space="preserve">4- مشخصات </w:t>
            </w:r>
            <w:r>
              <w:rPr>
                <w:rFonts w:cs="B Nazanin" w:hint="cs"/>
                <w:b/>
                <w:bCs/>
                <w:sz w:val="28"/>
                <w:szCs w:val="28"/>
                <w:rtl/>
                <w:lang w:bidi="fa-IR"/>
              </w:rPr>
              <w:t>اختراع</w:t>
            </w:r>
            <w:r w:rsidRPr="00400F13">
              <w:rPr>
                <w:rFonts w:cs="B Nazanin" w:hint="cs"/>
                <w:b/>
                <w:bCs/>
                <w:sz w:val="28"/>
                <w:szCs w:val="28"/>
                <w:rtl/>
                <w:lang w:bidi="fa-IR"/>
              </w:rPr>
              <w:t>:</w:t>
            </w:r>
            <w:r w:rsidR="00000258">
              <w:rPr>
                <w:rFonts w:cs="B Nazanin" w:hint="cs"/>
                <w:b/>
                <w:bCs/>
                <w:sz w:val="28"/>
                <w:szCs w:val="28"/>
                <w:rtl/>
                <w:lang w:bidi="fa-IR"/>
              </w:rPr>
              <w:t xml:space="preserve"> </w:t>
            </w:r>
          </w:p>
          <w:p w:rsidR="00000258" w:rsidRPr="00000258" w:rsidRDefault="00000258" w:rsidP="00B01BF6">
            <w:pPr>
              <w:jc w:val="lowKashida"/>
              <w:rPr>
                <w:rFonts w:cs="B Nazanin"/>
                <w:sz w:val="28"/>
                <w:szCs w:val="28"/>
                <w:rtl/>
                <w:lang w:bidi="fa-IR"/>
              </w:rPr>
            </w:pPr>
            <w:r w:rsidRPr="00000258">
              <w:rPr>
                <w:rFonts w:cs="B Nazanin" w:hint="cs"/>
                <w:sz w:val="28"/>
                <w:szCs w:val="28"/>
                <w:rtl/>
                <w:lang w:bidi="fa-IR"/>
              </w:rPr>
              <w:t>شامل عنوان و طبقه اختراع می باشد.</w:t>
            </w:r>
            <w:r>
              <w:rPr>
                <w:rFonts w:cs="B Nazanin" w:hint="cs"/>
                <w:sz w:val="28"/>
                <w:szCs w:val="28"/>
                <w:rtl/>
                <w:lang w:bidi="fa-IR"/>
              </w:rPr>
              <w:t xml:space="preserve"> </w:t>
            </w:r>
          </w:p>
          <w:p w:rsidR="00B01BF6" w:rsidRDefault="00B01BF6" w:rsidP="00000258">
            <w:pPr>
              <w:ind w:left="458" w:hanging="458"/>
              <w:jc w:val="lowKashida"/>
              <w:rPr>
                <w:rFonts w:cs="B Nazanin"/>
                <w:sz w:val="28"/>
                <w:szCs w:val="28"/>
                <w:rtl/>
                <w:lang w:bidi="fa-IR"/>
              </w:rPr>
            </w:pPr>
            <w:r w:rsidRPr="00400F13">
              <w:rPr>
                <w:rFonts w:cs="B Nazanin" w:hint="cs"/>
                <w:b/>
                <w:bCs/>
                <w:sz w:val="28"/>
                <w:szCs w:val="28"/>
                <w:rtl/>
                <w:lang w:bidi="fa-IR"/>
              </w:rPr>
              <w:t xml:space="preserve">1-4- </w:t>
            </w:r>
            <w:r w:rsidR="00000258">
              <w:rPr>
                <w:rFonts w:cs="B Nazanin" w:hint="cs"/>
                <w:b/>
                <w:bCs/>
                <w:sz w:val="28"/>
                <w:szCs w:val="28"/>
                <w:rtl/>
                <w:lang w:bidi="fa-IR"/>
              </w:rPr>
              <w:t xml:space="preserve">عنوان اختراع: </w:t>
            </w:r>
            <w:r w:rsidR="00000258" w:rsidRPr="00000258">
              <w:rPr>
                <w:rFonts w:cs="B Nazanin" w:hint="cs"/>
                <w:sz w:val="28"/>
                <w:szCs w:val="28"/>
                <w:rtl/>
                <w:lang w:bidi="fa-IR"/>
              </w:rPr>
              <w:t>جمله ای کوتاه که شامل محتوی پرونده باشد را عنوان گویند. درعنوان اختراع هیچ اسمی را نباید مشخص کرد.</w:t>
            </w:r>
          </w:p>
          <w:p w:rsidR="00BB5A70" w:rsidRPr="00BB5A70" w:rsidRDefault="007975E3" w:rsidP="007975E3">
            <w:pPr>
              <w:jc w:val="lowKashida"/>
              <w:rPr>
                <w:rFonts w:cs="B Nazanin"/>
                <w:i/>
                <w:iCs/>
                <w:sz w:val="28"/>
                <w:szCs w:val="28"/>
                <w:rtl/>
                <w:lang w:bidi="fa-IR"/>
              </w:rPr>
            </w:pPr>
            <w:r w:rsidRPr="007975E3">
              <w:rPr>
                <w:rFonts w:cs="B Nazanin" w:hint="cs"/>
                <w:b/>
                <w:bCs/>
                <w:i/>
                <w:iCs/>
                <w:sz w:val="28"/>
                <w:szCs w:val="28"/>
                <w:rtl/>
                <w:lang w:bidi="fa-IR"/>
              </w:rPr>
              <w:t>توجه :</w:t>
            </w:r>
            <w:r>
              <w:rPr>
                <w:rFonts w:cs="B Nazanin" w:hint="cs"/>
                <w:i/>
                <w:iCs/>
                <w:sz w:val="28"/>
                <w:szCs w:val="28"/>
                <w:rtl/>
                <w:lang w:bidi="fa-IR"/>
              </w:rPr>
              <w:t xml:space="preserve"> </w:t>
            </w:r>
            <w:r w:rsidR="00BB5A70" w:rsidRPr="00BB5A70">
              <w:rPr>
                <w:rFonts w:cs="B Nazanin" w:hint="cs"/>
                <w:i/>
                <w:iCs/>
                <w:sz w:val="28"/>
                <w:szCs w:val="28"/>
                <w:rtl/>
                <w:lang w:bidi="fa-IR"/>
              </w:rPr>
              <w:t>در پرونده های خارجی عین عنوان را می بایست به لاتین ترجمه گردد.</w:t>
            </w:r>
          </w:p>
          <w:p w:rsidR="00B01BF6" w:rsidRDefault="00B01BF6" w:rsidP="00893E58">
            <w:pPr>
              <w:ind w:left="650" w:hanging="650"/>
              <w:jc w:val="lowKashida"/>
              <w:rPr>
                <w:rFonts w:cs="B Nazanin"/>
                <w:sz w:val="28"/>
                <w:szCs w:val="28"/>
                <w:rtl/>
                <w:lang w:bidi="fa-IR"/>
              </w:rPr>
            </w:pPr>
            <w:r w:rsidRPr="00BB5A70">
              <w:rPr>
                <w:rFonts w:cs="B Nazanin" w:hint="cs"/>
                <w:b/>
                <w:bCs/>
                <w:sz w:val="28"/>
                <w:szCs w:val="28"/>
                <w:rtl/>
                <w:lang w:bidi="fa-IR"/>
              </w:rPr>
              <w:t xml:space="preserve">2-4- </w:t>
            </w:r>
            <w:r w:rsidR="00BB5A70" w:rsidRPr="00BB5A70">
              <w:rPr>
                <w:rFonts w:cs="B Nazanin" w:hint="cs"/>
                <w:b/>
                <w:bCs/>
                <w:sz w:val="28"/>
                <w:szCs w:val="28"/>
                <w:rtl/>
                <w:lang w:bidi="fa-IR"/>
              </w:rPr>
              <w:t>طبقه بین المللی اختراع:</w:t>
            </w:r>
            <w:r w:rsidR="00BB5A70">
              <w:rPr>
                <w:rFonts w:cs="B Nazanin" w:hint="cs"/>
                <w:sz w:val="28"/>
                <w:szCs w:val="28"/>
                <w:rtl/>
                <w:lang w:bidi="fa-IR"/>
              </w:rPr>
              <w:t xml:space="preserve"> طبق آیین نامه اجرایی قانون ثبت اختراعات پرونده هایی که در این اداره تشکیل می گردد و برحسب محتویات پرونده و زمینه فعالیت صورت گرفته به 8 دسته تقسیم می گردد که به قرارذیل می باشد.</w:t>
            </w:r>
            <w:r w:rsidR="00893E58">
              <w:rPr>
                <w:rFonts w:cs="B Nazanin" w:hint="cs"/>
                <w:sz w:val="28"/>
                <w:szCs w:val="28"/>
                <w:rtl/>
                <w:lang w:bidi="fa-IR"/>
              </w:rPr>
              <w:t xml:space="preserve"> (پیوست 2)</w:t>
            </w:r>
          </w:p>
          <w:p w:rsidR="00BB5A70" w:rsidRPr="007975E3" w:rsidRDefault="00BB5A70" w:rsidP="00BB5A70">
            <w:pPr>
              <w:ind w:left="650" w:hanging="5"/>
              <w:jc w:val="lowKashida"/>
              <w:rPr>
                <w:rFonts w:cs="B Nazanin"/>
                <w:sz w:val="28"/>
                <w:szCs w:val="28"/>
                <w:rtl/>
                <w:lang w:bidi="fa-IR"/>
              </w:rPr>
            </w:pPr>
            <w:r w:rsidRPr="007975E3">
              <w:rPr>
                <w:rFonts w:cs="B Nazanin" w:hint="cs"/>
                <w:sz w:val="28"/>
                <w:szCs w:val="28"/>
                <w:rtl/>
                <w:lang w:bidi="fa-IR"/>
              </w:rPr>
              <w:t>الف: نیازهای انسانی</w:t>
            </w:r>
          </w:p>
          <w:p w:rsidR="00BB5A70" w:rsidRPr="007975E3" w:rsidRDefault="00BB5A70" w:rsidP="00BB5A70">
            <w:pPr>
              <w:ind w:left="650" w:hanging="5"/>
              <w:jc w:val="lowKashida"/>
              <w:rPr>
                <w:rFonts w:cs="B Nazanin"/>
                <w:sz w:val="28"/>
                <w:szCs w:val="28"/>
                <w:rtl/>
                <w:lang w:bidi="fa-IR"/>
              </w:rPr>
            </w:pPr>
            <w:r w:rsidRPr="007975E3">
              <w:rPr>
                <w:rFonts w:cs="B Nazanin" w:hint="cs"/>
                <w:sz w:val="28"/>
                <w:szCs w:val="28"/>
                <w:rtl/>
                <w:lang w:bidi="fa-IR"/>
              </w:rPr>
              <w:t xml:space="preserve"> ب : انجام عملیات ترابری</w:t>
            </w:r>
          </w:p>
          <w:p w:rsidR="00BB5A70" w:rsidRDefault="00BB5A70" w:rsidP="00BB5A70">
            <w:pPr>
              <w:ind w:left="650" w:hanging="5"/>
              <w:jc w:val="lowKashida"/>
              <w:rPr>
                <w:rFonts w:cs="B Nazanin"/>
                <w:sz w:val="28"/>
                <w:szCs w:val="28"/>
                <w:rtl/>
                <w:lang w:bidi="fa-IR"/>
              </w:rPr>
            </w:pPr>
            <w:r>
              <w:rPr>
                <w:rFonts w:cs="B Nazanin" w:hint="cs"/>
                <w:sz w:val="28"/>
                <w:szCs w:val="28"/>
                <w:rtl/>
                <w:lang w:bidi="fa-IR"/>
              </w:rPr>
              <w:t xml:space="preserve"> ج : شیمی و متالوژی</w:t>
            </w:r>
          </w:p>
          <w:p w:rsidR="00BB5A70" w:rsidRDefault="00BB5A70" w:rsidP="00BB5A70">
            <w:pPr>
              <w:ind w:left="650" w:hanging="5"/>
              <w:jc w:val="lowKashida"/>
              <w:rPr>
                <w:rFonts w:cs="B Nazanin"/>
                <w:sz w:val="28"/>
                <w:szCs w:val="28"/>
                <w:rtl/>
                <w:lang w:bidi="fa-IR"/>
              </w:rPr>
            </w:pPr>
            <w:r>
              <w:rPr>
                <w:rFonts w:cs="B Nazanin" w:hint="cs"/>
                <w:sz w:val="28"/>
                <w:szCs w:val="28"/>
                <w:rtl/>
                <w:lang w:bidi="fa-IR"/>
              </w:rPr>
              <w:t xml:space="preserve"> د : منسوجات و کاغذ</w:t>
            </w:r>
          </w:p>
          <w:p w:rsidR="00BB5A70" w:rsidRDefault="00BB5A70" w:rsidP="00BB5A70">
            <w:pPr>
              <w:ind w:left="650" w:hanging="5"/>
              <w:jc w:val="lowKashida"/>
              <w:rPr>
                <w:rFonts w:cs="B Nazanin"/>
                <w:sz w:val="28"/>
                <w:szCs w:val="28"/>
                <w:rtl/>
                <w:lang w:bidi="fa-IR"/>
              </w:rPr>
            </w:pPr>
            <w:r>
              <w:rPr>
                <w:rFonts w:cs="B Nazanin" w:hint="cs"/>
                <w:sz w:val="28"/>
                <w:szCs w:val="28"/>
                <w:rtl/>
                <w:lang w:bidi="fa-IR"/>
              </w:rPr>
              <w:t xml:space="preserve"> هـ: ساختمان</w:t>
            </w:r>
          </w:p>
          <w:p w:rsidR="00BB5A70" w:rsidRDefault="00BB5A70" w:rsidP="00BB5A70">
            <w:pPr>
              <w:ind w:left="650" w:hanging="5"/>
              <w:jc w:val="lowKashida"/>
              <w:rPr>
                <w:rFonts w:cs="B Nazanin"/>
                <w:sz w:val="28"/>
                <w:szCs w:val="28"/>
                <w:rtl/>
                <w:lang w:bidi="fa-IR"/>
              </w:rPr>
            </w:pPr>
            <w:r>
              <w:rPr>
                <w:rFonts w:cs="B Nazanin" w:hint="cs"/>
                <w:sz w:val="28"/>
                <w:szCs w:val="28"/>
                <w:rtl/>
                <w:lang w:bidi="fa-IR"/>
              </w:rPr>
              <w:t xml:space="preserve"> و : مهندسی، مکانیک، روشنایی ...</w:t>
            </w:r>
          </w:p>
          <w:p w:rsidR="00BB5A70" w:rsidRDefault="00BB5A70" w:rsidP="00BB5A70">
            <w:pPr>
              <w:ind w:left="650" w:hanging="5"/>
              <w:jc w:val="lowKashida"/>
              <w:rPr>
                <w:rFonts w:cs="B Nazanin"/>
                <w:sz w:val="28"/>
                <w:szCs w:val="28"/>
                <w:rtl/>
                <w:lang w:bidi="fa-IR"/>
              </w:rPr>
            </w:pPr>
            <w:r>
              <w:rPr>
                <w:rFonts w:cs="B Nazanin" w:hint="cs"/>
                <w:sz w:val="28"/>
                <w:szCs w:val="28"/>
                <w:rtl/>
                <w:lang w:bidi="fa-IR"/>
              </w:rPr>
              <w:t xml:space="preserve"> ز : فیزیک</w:t>
            </w:r>
          </w:p>
          <w:p w:rsidR="00BB5A70" w:rsidRDefault="00BB5A70" w:rsidP="00BB5A70">
            <w:pPr>
              <w:ind w:left="650" w:hanging="5"/>
              <w:jc w:val="lowKashida"/>
              <w:rPr>
                <w:rFonts w:cs="B Nazanin"/>
                <w:sz w:val="28"/>
                <w:szCs w:val="28"/>
                <w:rtl/>
                <w:lang w:bidi="fa-IR"/>
              </w:rPr>
            </w:pPr>
            <w:r>
              <w:rPr>
                <w:rFonts w:cs="B Nazanin" w:hint="cs"/>
                <w:sz w:val="28"/>
                <w:szCs w:val="28"/>
                <w:rtl/>
                <w:lang w:bidi="fa-IR"/>
              </w:rPr>
              <w:t>ی : برق</w:t>
            </w:r>
          </w:p>
          <w:p w:rsidR="00B01BF6" w:rsidRPr="00400F13" w:rsidRDefault="00B01BF6" w:rsidP="00B01BF6">
            <w:pPr>
              <w:ind w:left="463" w:hanging="463"/>
              <w:jc w:val="lowKashida"/>
              <w:rPr>
                <w:rFonts w:cs="B Nazanin"/>
                <w:sz w:val="28"/>
                <w:szCs w:val="28"/>
                <w:lang w:bidi="fa-IR"/>
              </w:rPr>
            </w:pPr>
            <w:r w:rsidRPr="00400F13">
              <w:rPr>
                <w:rFonts w:cs="B Nazanin" w:hint="cs"/>
                <w:b/>
                <w:bCs/>
                <w:sz w:val="28"/>
                <w:szCs w:val="28"/>
                <w:rtl/>
                <w:lang w:bidi="fa-IR"/>
              </w:rPr>
              <w:t xml:space="preserve">3-4- </w:t>
            </w:r>
            <w:r w:rsidR="000B0733">
              <w:rPr>
                <w:rFonts w:cs="B Nazanin" w:hint="cs"/>
                <w:sz w:val="28"/>
                <w:szCs w:val="28"/>
                <w:rtl/>
                <w:lang w:bidi="fa-IR"/>
              </w:rPr>
              <w:t>تعداد کل صفحات توصیف ادعا، خلاصه و نقشه: قبل از اینکه مخترع پرونده خود را تحویل اداره دهد می بایست کلیه اوراق را برگ شماری کرده و در این قسمت بنویسد.</w:t>
            </w:r>
          </w:p>
          <w:p w:rsidR="00B01BF6" w:rsidRPr="000B0733" w:rsidRDefault="00B01BF6" w:rsidP="00B01BF6">
            <w:pPr>
              <w:jc w:val="lowKashida"/>
              <w:rPr>
                <w:rFonts w:cs="B Nazanin"/>
                <w:sz w:val="28"/>
                <w:szCs w:val="28"/>
                <w:rtl/>
                <w:lang w:bidi="fa-IR"/>
              </w:rPr>
            </w:pPr>
          </w:p>
        </w:tc>
      </w:tr>
      <w:tr w:rsidR="00B01BF6" w:rsidRPr="00400F13">
        <w:tc>
          <w:tcPr>
            <w:tcW w:w="8528" w:type="dxa"/>
          </w:tcPr>
          <w:p w:rsidR="00B01BF6" w:rsidRPr="00400F13" w:rsidRDefault="00B01BF6" w:rsidP="00D37CBD">
            <w:pPr>
              <w:jc w:val="lowKashida"/>
              <w:rPr>
                <w:rFonts w:cs="B Nazanin"/>
                <w:b/>
                <w:bCs/>
                <w:sz w:val="28"/>
                <w:szCs w:val="28"/>
                <w:rtl/>
                <w:lang w:bidi="fa-IR"/>
              </w:rPr>
            </w:pPr>
            <w:r w:rsidRPr="00400F13">
              <w:rPr>
                <w:rFonts w:cs="B Nazanin" w:hint="cs"/>
                <w:b/>
                <w:bCs/>
                <w:sz w:val="28"/>
                <w:szCs w:val="28"/>
                <w:rtl/>
                <w:lang w:bidi="fa-IR"/>
              </w:rPr>
              <w:t xml:space="preserve">5- استثنائات قابل قبول درافشاء </w:t>
            </w:r>
            <w:r w:rsidR="00D37CBD">
              <w:rPr>
                <w:rFonts w:cs="B Nazanin" w:hint="cs"/>
                <w:b/>
                <w:bCs/>
                <w:sz w:val="28"/>
                <w:szCs w:val="28"/>
                <w:rtl/>
                <w:lang w:bidi="fa-IR"/>
              </w:rPr>
              <w:t>اختراع</w:t>
            </w:r>
            <w:r w:rsidRPr="00400F13">
              <w:rPr>
                <w:rFonts w:cs="B Nazanin" w:hint="cs"/>
                <w:b/>
                <w:bCs/>
                <w:sz w:val="28"/>
                <w:szCs w:val="28"/>
                <w:rtl/>
                <w:lang w:bidi="fa-IR"/>
              </w:rPr>
              <w:t>:</w:t>
            </w:r>
          </w:p>
          <w:p w:rsidR="00B01BF6" w:rsidRPr="00400F13" w:rsidRDefault="00B01BF6" w:rsidP="00AA021B">
            <w:pPr>
              <w:jc w:val="lowKashida"/>
              <w:rPr>
                <w:rFonts w:cs="B Nazanin"/>
                <w:sz w:val="28"/>
                <w:szCs w:val="28"/>
                <w:rtl/>
                <w:lang w:bidi="fa-IR"/>
              </w:rPr>
            </w:pPr>
            <w:r w:rsidRPr="00400F13">
              <w:rPr>
                <w:rFonts w:cs="B Nazanin" w:hint="cs"/>
                <w:sz w:val="28"/>
                <w:szCs w:val="28"/>
                <w:rtl/>
                <w:lang w:bidi="fa-IR"/>
              </w:rPr>
              <w:t xml:space="preserve">اعلام اینکه </w:t>
            </w:r>
            <w:r w:rsidR="00AA021B">
              <w:rPr>
                <w:rFonts w:cs="B Nazanin" w:hint="cs"/>
                <w:sz w:val="28"/>
                <w:szCs w:val="28"/>
                <w:rtl/>
                <w:lang w:bidi="fa-IR"/>
              </w:rPr>
              <w:t>اختراع</w:t>
            </w:r>
            <w:r w:rsidRPr="00400F13">
              <w:rPr>
                <w:rFonts w:cs="B Nazanin" w:hint="cs"/>
                <w:sz w:val="28"/>
                <w:szCs w:val="28"/>
                <w:rtl/>
                <w:lang w:bidi="fa-IR"/>
              </w:rPr>
              <w:t xml:space="preserve"> مورد تقاضا قبلاً افشاء شده یا خیر، درصورت مثبت بودن چنانچه در نمایشگاه </w:t>
            </w:r>
            <w:r w:rsidRPr="00400F13">
              <w:rPr>
                <w:rFonts w:cs="B Nazanin" w:hint="cs"/>
                <w:sz w:val="28"/>
                <w:szCs w:val="28"/>
                <w:rtl/>
                <w:lang w:bidi="fa-IR"/>
              </w:rPr>
              <w:lastRenderedPageBreak/>
              <w:t>رسمی یا توسط افراد ثالث مورد سوء استفاده قرار گرفته،  مدارک و مستندات آن ضمیمه نماید.</w:t>
            </w:r>
          </w:p>
          <w:p w:rsidR="00B01BF6" w:rsidRPr="00400F13" w:rsidRDefault="00B01BF6" w:rsidP="00B01BF6">
            <w:pPr>
              <w:jc w:val="lowKashida"/>
              <w:rPr>
                <w:rFonts w:cs="B Nazanin"/>
                <w:sz w:val="28"/>
                <w:szCs w:val="28"/>
                <w:rtl/>
                <w:lang w:bidi="fa-IR"/>
              </w:rPr>
            </w:pPr>
          </w:p>
        </w:tc>
      </w:tr>
      <w:tr w:rsidR="00B01BF6" w:rsidRPr="00400F13">
        <w:tc>
          <w:tcPr>
            <w:tcW w:w="8528" w:type="dxa"/>
          </w:tcPr>
          <w:p w:rsidR="00B01BF6" w:rsidRPr="00400F13" w:rsidRDefault="00B01BF6" w:rsidP="00B01BF6">
            <w:pPr>
              <w:jc w:val="lowKashida"/>
              <w:rPr>
                <w:rFonts w:cs="B Nazanin"/>
                <w:b/>
                <w:bCs/>
                <w:sz w:val="28"/>
                <w:szCs w:val="28"/>
                <w:rtl/>
                <w:lang w:bidi="fa-IR"/>
              </w:rPr>
            </w:pPr>
            <w:r w:rsidRPr="00400F13">
              <w:rPr>
                <w:rFonts w:cs="B Nazanin" w:hint="cs"/>
                <w:b/>
                <w:bCs/>
                <w:sz w:val="28"/>
                <w:szCs w:val="28"/>
                <w:rtl/>
                <w:lang w:bidi="fa-IR"/>
              </w:rPr>
              <w:lastRenderedPageBreak/>
              <w:t>6- ادعای حق تقدم:</w:t>
            </w:r>
          </w:p>
          <w:p w:rsidR="00B01BF6" w:rsidRPr="00400F13" w:rsidRDefault="00B01BF6" w:rsidP="00B01BF6">
            <w:pPr>
              <w:jc w:val="lowKashida"/>
              <w:rPr>
                <w:rFonts w:cs="B Nazanin"/>
                <w:sz w:val="28"/>
                <w:szCs w:val="28"/>
                <w:rtl/>
                <w:lang w:bidi="fa-IR"/>
              </w:rPr>
            </w:pPr>
            <w:r w:rsidRPr="00400F13">
              <w:rPr>
                <w:rFonts w:cs="B Nazanin" w:hint="cs"/>
                <w:sz w:val="28"/>
                <w:szCs w:val="28"/>
                <w:rtl/>
                <w:lang w:bidi="fa-IR"/>
              </w:rPr>
              <w:t xml:space="preserve">درصورتی که متقاضی یا متقاضیان ثبت بخواهند به استناد تقاضای ثبت یا ثبت خارج از کشور از مزایای حق تقدم (حداکثر6ماه) استفاده نماید، این بند تکمیل گردد. </w:t>
            </w:r>
          </w:p>
          <w:p w:rsidR="00B01BF6" w:rsidRPr="00400F13" w:rsidRDefault="00B01BF6" w:rsidP="00B01BF6">
            <w:pPr>
              <w:jc w:val="lowKashida"/>
              <w:rPr>
                <w:rFonts w:cs="B Nazanin"/>
                <w:sz w:val="28"/>
                <w:szCs w:val="28"/>
                <w:rtl/>
                <w:lang w:bidi="fa-IR"/>
              </w:rPr>
            </w:pPr>
            <w:r w:rsidRPr="00400F13">
              <w:rPr>
                <w:rFonts w:cs="B Nazanin" w:hint="cs"/>
                <w:sz w:val="28"/>
                <w:szCs w:val="28"/>
                <w:rtl/>
                <w:lang w:bidi="fa-IR"/>
              </w:rPr>
              <w:t>توجه 1: بر طبق ماده 9 قانون ثبت اختراعات ، طرح های صنعتی و علائم تجاری متقاضی می تواند همراه با اظهارنامه خود، طی اعلامیه ای، حق تقدم مقرر در کنوانسیون پاریس برای حمایت از مالکیت صنعتی را درخواست نماید، حق تقدم می تواند براساس یک یا چند اظهارنامه ملی یا منطقه ای یا بین المللی باشد که در هرکشور یا برای هرکشور عضو کنوانسیون مذکور تسلیم شده است.</w:t>
            </w:r>
          </w:p>
          <w:p w:rsidR="00B01BF6" w:rsidRPr="00400F13" w:rsidRDefault="00B01BF6" w:rsidP="00AA021B">
            <w:pPr>
              <w:jc w:val="lowKashida"/>
              <w:rPr>
                <w:rFonts w:cs="B Nazanin"/>
                <w:sz w:val="28"/>
                <w:szCs w:val="28"/>
                <w:rtl/>
                <w:lang w:bidi="fa-IR"/>
              </w:rPr>
            </w:pPr>
            <w:r w:rsidRPr="00400F13">
              <w:rPr>
                <w:rFonts w:cs="B Nazanin" w:hint="cs"/>
                <w:b/>
                <w:bCs/>
                <w:sz w:val="28"/>
                <w:szCs w:val="28"/>
                <w:rtl/>
                <w:lang w:bidi="fa-IR"/>
              </w:rPr>
              <w:t>توجه2 :</w:t>
            </w:r>
            <w:r w:rsidRPr="00400F13">
              <w:rPr>
                <w:rFonts w:cs="B Nazanin" w:hint="cs"/>
                <w:sz w:val="28"/>
                <w:szCs w:val="28"/>
                <w:rtl/>
                <w:lang w:bidi="fa-IR"/>
              </w:rPr>
              <w:t xml:space="preserve"> مدت زمان حق تقدم در ثبت </w:t>
            </w:r>
            <w:r w:rsidR="00AA021B">
              <w:rPr>
                <w:rFonts w:cs="B Nazanin" w:hint="cs"/>
                <w:sz w:val="28"/>
                <w:szCs w:val="28"/>
                <w:rtl/>
                <w:lang w:bidi="fa-IR"/>
              </w:rPr>
              <w:t>اختراع</w:t>
            </w:r>
            <w:r w:rsidRPr="00400F13">
              <w:rPr>
                <w:rFonts w:cs="B Nazanin" w:hint="cs"/>
                <w:sz w:val="28"/>
                <w:szCs w:val="28"/>
                <w:rtl/>
                <w:lang w:bidi="fa-IR"/>
              </w:rPr>
              <w:t>: 6ماه از تاریخ تسلیم اظهارنامه اصلی خواهد بود. در این مورد روز تسلیم جزء مدت محسوب نخواهد شد و اگر آخرین روز مصادف با روز تعطیل باشد، این مدت تا آخرین ساعت اولین روز اداری بعد از تعطیل محاسبه خواهد شد.</w:t>
            </w: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توجه3:</w:t>
            </w:r>
            <w:r w:rsidRPr="00400F13">
              <w:rPr>
                <w:rFonts w:cs="B Nazanin" w:hint="cs"/>
                <w:sz w:val="28"/>
                <w:szCs w:val="28"/>
                <w:rtl/>
                <w:lang w:bidi="fa-IR"/>
              </w:rPr>
              <w:t xml:space="preserve"> مدارک مربوط به حق تقدم باید همزمان با تسلیم اظهارنامه یا حداکثر ظرف 15 روز از آن تاریخ تسلیم گردد.</w:t>
            </w:r>
          </w:p>
          <w:p w:rsidR="00B01BF6" w:rsidRPr="00400F13" w:rsidRDefault="00B01BF6" w:rsidP="00B01BF6">
            <w:pPr>
              <w:jc w:val="lowKashida"/>
              <w:rPr>
                <w:rFonts w:cs="B Nazanin"/>
                <w:sz w:val="28"/>
                <w:szCs w:val="28"/>
                <w:rtl/>
                <w:lang w:bidi="fa-IR"/>
              </w:rPr>
            </w:pPr>
            <w:r w:rsidRPr="00400F13">
              <w:rPr>
                <w:rFonts w:cs="B Nazanin" w:hint="cs"/>
                <w:b/>
                <w:bCs/>
                <w:sz w:val="28"/>
                <w:szCs w:val="28"/>
                <w:rtl/>
                <w:lang w:bidi="fa-IR"/>
              </w:rPr>
              <w:t>توجه4</w:t>
            </w:r>
            <w:r w:rsidRPr="00400F13">
              <w:rPr>
                <w:rFonts w:cs="B Nazanin" w:hint="cs"/>
                <w:sz w:val="28"/>
                <w:szCs w:val="28"/>
                <w:rtl/>
                <w:lang w:bidi="fa-IR"/>
              </w:rPr>
              <w:t>: اسناد و مدارک حق تقدم باید به تأیید اداره مبداء و کنسولگری ایران درآن کشور و اداره سجلات و احوال شخصیه وزارت خارجه در تهران برسد.</w:t>
            </w:r>
          </w:p>
          <w:p w:rsidR="00B01BF6" w:rsidRDefault="00B01BF6" w:rsidP="00456CC7">
            <w:pPr>
              <w:jc w:val="lowKashida"/>
              <w:rPr>
                <w:rFonts w:cs="B Nazanin"/>
                <w:sz w:val="28"/>
                <w:szCs w:val="28"/>
                <w:rtl/>
                <w:lang w:bidi="fa-IR"/>
              </w:rPr>
            </w:pPr>
            <w:r w:rsidRPr="00400F13">
              <w:rPr>
                <w:rFonts w:cs="B Nazanin" w:hint="cs"/>
                <w:b/>
                <w:bCs/>
                <w:sz w:val="28"/>
                <w:szCs w:val="28"/>
                <w:rtl/>
                <w:lang w:bidi="fa-IR"/>
              </w:rPr>
              <w:t>توجه 5</w:t>
            </w:r>
            <w:r w:rsidR="00456CC7">
              <w:rPr>
                <w:rFonts w:cs="B Nazanin" w:hint="cs"/>
                <w:b/>
                <w:bCs/>
                <w:sz w:val="28"/>
                <w:szCs w:val="28"/>
                <w:rtl/>
                <w:lang w:bidi="fa-IR"/>
              </w:rPr>
              <w:t>:</w:t>
            </w:r>
            <w:r w:rsidRPr="00400F13">
              <w:rPr>
                <w:rFonts w:cs="B Nazanin" w:hint="cs"/>
                <w:b/>
                <w:bCs/>
                <w:sz w:val="28"/>
                <w:szCs w:val="28"/>
                <w:rtl/>
                <w:lang w:bidi="fa-IR"/>
              </w:rPr>
              <w:t xml:space="preserve"> </w:t>
            </w:r>
            <w:r w:rsidRPr="00400F13">
              <w:rPr>
                <w:rFonts w:cs="B Nazanin" w:hint="cs"/>
                <w:sz w:val="28"/>
                <w:szCs w:val="28"/>
                <w:rtl/>
                <w:lang w:bidi="fa-IR"/>
              </w:rPr>
              <w:t>دراین قسمت شماره اظهارنامه و تاریخ اظهارنامه ( که همان اظهارنامه حق تقدم می باشد) و نیز نام کشورمقدم درج می گردد.</w:t>
            </w:r>
          </w:p>
          <w:p w:rsidR="00B01BF6" w:rsidRPr="00400F13" w:rsidRDefault="00B01BF6" w:rsidP="00456CC7">
            <w:pPr>
              <w:jc w:val="lowKashida"/>
              <w:rPr>
                <w:rFonts w:cs="B Nazanin"/>
                <w:sz w:val="28"/>
                <w:szCs w:val="28"/>
                <w:lang w:bidi="fa-IR"/>
              </w:rPr>
            </w:pPr>
          </w:p>
        </w:tc>
      </w:tr>
      <w:tr w:rsidR="00D37CBD" w:rsidRPr="00400F13">
        <w:trPr>
          <w:trHeight w:val="1248"/>
        </w:trPr>
        <w:tc>
          <w:tcPr>
            <w:tcW w:w="8528" w:type="dxa"/>
          </w:tcPr>
          <w:p w:rsidR="00D37CBD" w:rsidRDefault="0010039A" w:rsidP="00B01BF6">
            <w:pPr>
              <w:jc w:val="lowKashida"/>
              <w:rPr>
                <w:rFonts w:cs="B Nazanin"/>
                <w:b/>
                <w:bCs/>
                <w:sz w:val="28"/>
                <w:szCs w:val="28"/>
                <w:rtl/>
                <w:lang w:bidi="fa-IR"/>
              </w:rPr>
            </w:pPr>
            <w:r>
              <w:rPr>
                <w:rFonts w:cs="B Nazanin" w:hint="cs"/>
                <w:b/>
                <w:bCs/>
                <w:sz w:val="28"/>
                <w:szCs w:val="28"/>
                <w:rtl/>
                <w:lang w:bidi="fa-IR"/>
              </w:rPr>
              <w:t>7</w:t>
            </w:r>
            <w:r w:rsidR="00D37CBD">
              <w:rPr>
                <w:rFonts w:cs="B Nazanin" w:hint="cs"/>
                <w:b/>
                <w:bCs/>
                <w:sz w:val="28"/>
                <w:szCs w:val="28"/>
                <w:rtl/>
                <w:lang w:bidi="fa-IR"/>
              </w:rPr>
              <w:t xml:space="preserve">- اظهارنامه تقسیمی یا تکمیلی : </w:t>
            </w:r>
          </w:p>
          <w:p w:rsidR="00D37CBD" w:rsidRDefault="00D37CBD" w:rsidP="00B01BF6">
            <w:pPr>
              <w:jc w:val="lowKashida"/>
              <w:rPr>
                <w:rFonts w:cs="B Nazanin"/>
                <w:sz w:val="28"/>
                <w:szCs w:val="28"/>
                <w:rtl/>
                <w:lang w:bidi="fa-IR"/>
              </w:rPr>
            </w:pPr>
            <w:r w:rsidRPr="00D37CBD">
              <w:rPr>
                <w:rFonts w:cs="B Nazanin" w:hint="cs"/>
                <w:sz w:val="28"/>
                <w:szCs w:val="28"/>
                <w:rtl/>
                <w:lang w:bidi="fa-IR"/>
              </w:rPr>
              <w:t xml:space="preserve">طبق ماده </w:t>
            </w:r>
            <w:r>
              <w:rPr>
                <w:rFonts w:cs="B Nazanin" w:hint="cs"/>
                <w:sz w:val="28"/>
                <w:szCs w:val="28"/>
                <w:rtl/>
                <w:lang w:bidi="fa-IR"/>
              </w:rPr>
              <w:t>8 قانون ثبت اختراعات اظهارنامه باید فقط به یک اختراع یا دسته ای از اختراعات مرتبط که یک اختراع کلی را تشکیل می دهند مربوط می باشند و در ماده 8 آئین نامه ذکر شده که درغیراینصورت متقاضی می تواند اظهارنامه مربوط به اختراع خود را به 2 یا چند اظهارنامه مجزا و مستقل تقسیم کند.</w:t>
            </w:r>
          </w:p>
          <w:p w:rsidR="00D37CBD" w:rsidRDefault="00D37CBD" w:rsidP="00B01BF6">
            <w:pPr>
              <w:jc w:val="lowKashida"/>
              <w:rPr>
                <w:rFonts w:cs="B Nazanin"/>
                <w:sz w:val="28"/>
                <w:szCs w:val="28"/>
                <w:rtl/>
                <w:lang w:bidi="fa-IR"/>
              </w:rPr>
            </w:pPr>
            <w:r w:rsidRPr="00F8772E">
              <w:rPr>
                <w:rFonts w:cs="B Nazanin" w:hint="cs"/>
                <w:b/>
                <w:bCs/>
                <w:sz w:val="28"/>
                <w:szCs w:val="28"/>
                <w:rtl/>
                <w:lang w:bidi="fa-IR"/>
              </w:rPr>
              <w:t>نکته 1:</w:t>
            </w:r>
            <w:r>
              <w:rPr>
                <w:rFonts w:cs="B Nazanin" w:hint="cs"/>
                <w:sz w:val="28"/>
                <w:szCs w:val="28"/>
                <w:rtl/>
                <w:lang w:bidi="fa-IR"/>
              </w:rPr>
              <w:t xml:space="preserve"> اظهارنامه تقسیمی باید دارای تاریخ تقاضای اولیه باشد.</w:t>
            </w:r>
          </w:p>
          <w:p w:rsidR="00D37CBD" w:rsidRDefault="00D37CBD" w:rsidP="007830D6">
            <w:pPr>
              <w:ind w:left="645" w:hanging="645"/>
              <w:jc w:val="lowKashida"/>
              <w:rPr>
                <w:rFonts w:cs="B Nazanin"/>
                <w:sz w:val="28"/>
                <w:szCs w:val="28"/>
                <w:rtl/>
                <w:lang w:bidi="fa-IR"/>
              </w:rPr>
            </w:pPr>
            <w:r w:rsidRPr="00F8772E">
              <w:rPr>
                <w:rFonts w:cs="B Nazanin" w:hint="cs"/>
                <w:b/>
                <w:bCs/>
                <w:sz w:val="28"/>
                <w:szCs w:val="28"/>
                <w:rtl/>
                <w:lang w:bidi="fa-IR"/>
              </w:rPr>
              <w:t>نکته2:</w:t>
            </w:r>
            <w:r>
              <w:rPr>
                <w:rFonts w:cs="B Nazanin" w:hint="cs"/>
                <w:sz w:val="28"/>
                <w:szCs w:val="28"/>
                <w:rtl/>
                <w:lang w:bidi="fa-IR"/>
              </w:rPr>
              <w:t xml:space="preserve"> اظهارنامه تقسیمی از ل</w:t>
            </w:r>
            <w:r w:rsidR="009F1D5E">
              <w:rPr>
                <w:rFonts w:cs="B Nazanin" w:hint="cs"/>
                <w:sz w:val="28"/>
                <w:szCs w:val="28"/>
                <w:rtl/>
                <w:lang w:bidi="fa-IR"/>
              </w:rPr>
              <w:t>ـ</w:t>
            </w:r>
            <w:r>
              <w:rPr>
                <w:rFonts w:cs="B Nazanin" w:hint="cs"/>
                <w:sz w:val="28"/>
                <w:szCs w:val="28"/>
                <w:rtl/>
                <w:lang w:bidi="fa-IR"/>
              </w:rPr>
              <w:t>حاظ شکلی هیچ تفاوتی با اظه</w:t>
            </w:r>
            <w:r w:rsidR="009F1D5E">
              <w:rPr>
                <w:rFonts w:cs="B Nazanin" w:hint="cs"/>
                <w:sz w:val="28"/>
                <w:szCs w:val="28"/>
                <w:rtl/>
                <w:lang w:bidi="fa-IR"/>
              </w:rPr>
              <w:t>ـ</w:t>
            </w:r>
            <w:r>
              <w:rPr>
                <w:rFonts w:cs="B Nazanin" w:hint="cs"/>
                <w:sz w:val="28"/>
                <w:szCs w:val="28"/>
                <w:rtl/>
                <w:lang w:bidi="fa-IR"/>
              </w:rPr>
              <w:t>ارنامه اص</w:t>
            </w:r>
            <w:r w:rsidR="009F1D5E">
              <w:rPr>
                <w:rFonts w:cs="B Nazanin" w:hint="cs"/>
                <w:sz w:val="28"/>
                <w:szCs w:val="28"/>
                <w:rtl/>
                <w:lang w:bidi="fa-IR"/>
              </w:rPr>
              <w:t>ـ</w:t>
            </w:r>
            <w:r>
              <w:rPr>
                <w:rFonts w:cs="B Nazanin" w:hint="cs"/>
                <w:sz w:val="28"/>
                <w:szCs w:val="28"/>
                <w:rtl/>
                <w:lang w:bidi="fa-IR"/>
              </w:rPr>
              <w:t>لی ندارد و کل</w:t>
            </w:r>
            <w:r w:rsidR="009F1D5E">
              <w:rPr>
                <w:rFonts w:cs="B Nazanin" w:hint="cs"/>
                <w:sz w:val="28"/>
                <w:szCs w:val="28"/>
                <w:rtl/>
                <w:lang w:bidi="fa-IR"/>
              </w:rPr>
              <w:t>ـ</w:t>
            </w:r>
            <w:r>
              <w:rPr>
                <w:rFonts w:cs="B Nazanin" w:hint="cs"/>
                <w:sz w:val="28"/>
                <w:szCs w:val="28"/>
                <w:rtl/>
                <w:lang w:bidi="fa-IR"/>
              </w:rPr>
              <w:t xml:space="preserve">یه موارد لازم الاجرا </w:t>
            </w:r>
            <w:r w:rsidR="0062320F">
              <w:rPr>
                <w:rFonts w:cs="B Nazanin" w:hint="cs"/>
                <w:sz w:val="28"/>
                <w:szCs w:val="28"/>
                <w:rtl/>
                <w:lang w:bidi="fa-IR"/>
              </w:rPr>
              <w:t>در اظهارنامه اصلی، در این ا ظهارنامه نیز وجود دارد.</w:t>
            </w:r>
          </w:p>
          <w:p w:rsidR="009F1D5E" w:rsidRDefault="009F1D5E" w:rsidP="00B01BF6">
            <w:pPr>
              <w:jc w:val="lowKashida"/>
              <w:rPr>
                <w:rFonts w:cs="B Nazanin"/>
                <w:b/>
                <w:bCs/>
                <w:i/>
                <w:iCs/>
                <w:sz w:val="28"/>
                <w:szCs w:val="28"/>
                <w:rtl/>
                <w:lang w:bidi="fa-IR"/>
              </w:rPr>
            </w:pPr>
          </w:p>
          <w:p w:rsidR="0062320F" w:rsidRDefault="0062320F" w:rsidP="00B01BF6">
            <w:pPr>
              <w:jc w:val="lowKashida"/>
              <w:rPr>
                <w:rFonts w:cs="B Nazanin"/>
                <w:sz w:val="28"/>
                <w:szCs w:val="28"/>
                <w:rtl/>
                <w:lang w:bidi="fa-IR"/>
              </w:rPr>
            </w:pPr>
            <w:r w:rsidRPr="0062320F">
              <w:rPr>
                <w:rFonts w:cs="B Nazanin" w:hint="cs"/>
                <w:b/>
                <w:bCs/>
                <w:i/>
                <w:iCs/>
                <w:sz w:val="28"/>
                <w:szCs w:val="28"/>
                <w:rtl/>
                <w:lang w:bidi="fa-IR"/>
              </w:rPr>
              <w:t>ماده 8 قانون ثبت اختراعات:</w:t>
            </w:r>
            <w:r>
              <w:rPr>
                <w:rFonts w:cs="B Nazanin" w:hint="cs"/>
                <w:sz w:val="28"/>
                <w:szCs w:val="28"/>
                <w:rtl/>
                <w:lang w:bidi="fa-IR"/>
              </w:rPr>
              <w:t xml:space="preserve"> </w:t>
            </w:r>
          </w:p>
          <w:p w:rsidR="0062320F" w:rsidRDefault="0062320F" w:rsidP="00B01BF6">
            <w:pPr>
              <w:jc w:val="lowKashida"/>
              <w:rPr>
                <w:rFonts w:cs="B Nazanin"/>
                <w:sz w:val="28"/>
                <w:szCs w:val="28"/>
                <w:rtl/>
                <w:lang w:bidi="fa-IR"/>
              </w:rPr>
            </w:pPr>
            <w:r>
              <w:rPr>
                <w:rFonts w:cs="B Nazanin" w:hint="cs"/>
                <w:sz w:val="28"/>
                <w:szCs w:val="28"/>
                <w:rtl/>
                <w:lang w:bidi="fa-IR"/>
              </w:rPr>
              <w:t>اظهارنامه باید فقط به یک اختراع یا به دسته ای از اختراعات مرتبط که یک اختراع کلی را تشکیل می دهند مرتبط باشد. در اختراعی که موضوع آن کلی است ذکر نکردن ارتباط اجزا آن موجب بی اعتباری گواهینامه اختراع مربوط نمی شود. متقاضی می تواند تا زمانیکه اظهارنامه وی مورد موافقت قرار نگرفته:</w:t>
            </w:r>
          </w:p>
          <w:p w:rsidR="0062320F" w:rsidRDefault="0062320F" w:rsidP="00B01BF6">
            <w:pPr>
              <w:jc w:val="lowKashida"/>
              <w:rPr>
                <w:rFonts w:cs="B Nazanin"/>
                <w:sz w:val="28"/>
                <w:szCs w:val="28"/>
                <w:rtl/>
                <w:lang w:bidi="fa-IR"/>
              </w:rPr>
            </w:pPr>
            <w:r>
              <w:rPr>
                <w:rFonts w:cs="B Nazanin" w:hint="cs"/>
                <w:sz w:val="28"/>
                <w:szCs w:val="28"/>
                <w:rtl/>
                <w:lang w:bidi="fa-IR"/>
              </w:rPr>
              <w:lastRenderedPageBreak/>
              <w:t>الف) اظهارنامه خود را اصلاح کند مشروط به اینکه از حدود اظهارنامه نخست تجاوز نکند.</w:t>
            </w:r>
          </w:p>
          <w:p w:rsidR="0062320F" w:rsidRDefault="0062320F" w:rsidP="00B01BF6">
            <w:pPr>
              <w:jc w:val="lowKashida"/>
              <w:rPr>
                <w:rFonts w:cs="B Nazanin"/>
                <w:sz w:val="28"/>
                <w:szCs w:val="28"/>
                <w:rtl/>
                <w:lang w:bidi="fa-IR"/>
              </w:rPr>
            </w:pPr>
            <w:r>
              <w:rPr>
                <w:rFonts w:cs="B Nazanin" w:hint="cs"/>
                <w:sz w:val="28"/>
                <w:szCs w:val="28"/>
                <w:rtl/>
                <w:lang w:bidi="fa-IR"/>
              </w:rPr>
              <w:t>ب ) آن را به دو یا چند اظهارنامه تقسیم کند.</w:t>
            </w:r>
          </w:p>
          <w:p w:rsidR="00730190" w:rsidRDefault="0062320F" w:rsidP="00B01BF6">
            <w:pPr>
              <w:jc w:val="lowKashida"/>
              <w:rPr>
                <w:rFonts w:cs="B Nazanin"/>
                <w:sz w:val="28"/>
                <w:szCs w:val="28"/>
                <w:rtl/>
                <w:lang w:bidi="fa-IR"/>
              </w:rPr>
            </w:pPr>
            <w:r>
              <w:rPr>
                <w:rFonts w:cs="B Nazanin" w:hint="cs"/>
                <w:sz w:val="28"/>
                <w:szCs w:val="28"/>
                <w:rtl/>
                <w:lang w:bidi="fa-IR"/>
              </w:rPr>
              <w:t>اظهارنامه تقسیمی باید دارای تاریخ تقاضای اولیه بوده و درصورت اقتضاء مشمول حق تقدم اظهارنامه نخستین است.</w:t>
            </w:r>
          </w:p>
          <w:p w:rsidR="00821FC2" w:rsidRPr="00D37CBD" w:rsidRDefault="00821FC2" w:rsidP="00B01BF6">
            <w:pPr>
              <w:jc w:val="lowKashida"/>
              <w:rPr>
                <w:rFonts w:cs="B Nazanin"/>
                <w:sz w:val="28"/>
                <w:szCs w:val="28"/>
                <w:rtl/>
                <w:lang w:bidi="fa-IR"/>
              </w:rPr>
            </w:pPr>
          </w:p>
        </w:tc>
      </w:tr>
      <w:tr w:rsidR="003759AE" w:rsidRPr="00400F13">
        <w:trPr>
          <w:trHeight w:val="1417"/>
        </w:trPr>
        <w:tc>
          <w:tcPr>
            <w:tcW w:w="8528" w:type="dxa"/>
            <w:tcBorders>
              <w:bottom w:val="single" w:sz="4" w:space="0" w:color="auto"/>
            </w:tcBorders>
          </w:tcPr>
          <w:p w:rsidR="003759AE" w:rsidRPr="00911FCA" w:rsidRDefault="0010039A" w:rsidP="003759AE">
            <w:pPr>
              <w:jc w:val="lowKashida"/>
              <w:rPr>
                <w:rFonts w:cs="B Nazanin"/>
                <w:b/>
                <w:bCs/>
                <w:sz w:val="28"/>
                <w:szCs w:val="28"/>
                <w:rtl/>
                <w:lang w:bidi="fa-IR"/>
              </w:rPr>
            </w:pPr>
            <w:r>
              <w:rPr>
                <w:rFonts w:cs="B Nazanin" w:hint="cs"/>
                <w:sz w:val="28"/>
                <w:szCs w:val="28"/>
                <w:rtl/>
                <w:lang w:bidi="fa-IR"/>
              </w:rPr>
              <w:lastRenderedPageBreak/>
              <w:t>8</w:t>
            </w:r>
            <w:r w:rsidR="003759AE" w:rsidRPr="00911FCA">
              <w:rPr>
                <w:rFonts w:cs="B Nazanin" w:hint="cs"/>
                <w:b/>
                <w:bCs/>
                <w:sz w:val="28"/>
                <w:szCs w:val="28"/>
                <w:rtl/>
                <w:lang w:bidi="fa-IR"/>
              </w:rPr>
              <w:t>- مدارک و ضمائم اظهارنامه:</w:t>
            </w:r>
          </w:p>
          <w:p w:rsidR="003759AE" w:rsidRPr="00911FCA" w:rsidRDefault="003759AE" w:rsidP="00B01BF6">
            <w:pPr>
              <w:jc w:val="lowKashida"/>
              <w:rPr>
                <w:rFonts w:cs="B Nazanin"/>
                <w:sz w:val="28"/>
                <w:szCs w:val="28"/>
                <w:rtl/>
                <w:lang w:bidi="fa-IR"/>
              </w:rPr>
            </w:pPr>
            <w:r w:rsidRPr="00911FCA">
              <w:rPr>
                <w:rFonts w:cs="B Nazanin" w:hint="cs"/>
                <w:sz w:val="28"/>
                <w:szCs w:val="28"/>
                <w:rtl/>
                <w:lang w:bidi="fa-IR"/>
              </w:rPr>
              <w:t>متقاضی ثبت اختراع مدارک و ضمـائمی که در قسمت 8فرم اظهارنامه ذکر گردید ه را  با عـلامت(</w:t>
            </w:r>
            <w:r w:rsidRPr="00911FCA">
              <w:rPr>
                <w:rFonts w:cs="B Nazanin" w:hint="cs"/>
                <w:sz w:val="28"/>
                <w:szCs w:val="28"/>
                <w:lang w:bidi="fa-IR"/>
              </w:rPr>
              <w:sym w:font="Webdings" w:char="F072"/>
            </w:r>
            <w:r w:rsidRPr="00911FCA">
              <w:rPr>
                <w:rFonts w:cs="B Nazanin" w:hint="cs"/>
                <w:sz w:val="28"/>
                <w:szCs w:val="28"/>
                <w:rtl/>
                <w:lang w:bidi="fa-IR"/>
              </w:rPr>
              <w:t>) مشخص نماید.</w:t>
            </w:r>
          </w:p>
        </w:tc>
      </w:tr>
    </w:tbl>
    <w:p w:rsidR="004B5748" w:rsidRDefault="004B5748" w:rsidP="00A942D9">
      <w:pPr>
        <w:jc w:val="lowKashida"/>
        <w:rPr>
          <w:rFonts w:cs="B Nazanin"/>
          <w:sz w:val="28"/>
          <w:szCs w:val="28"/>
          <w:rtl/>
          <w:lang w:bidi="fa-IR"/>
        </w:rPr>
      </w:pPr>
    </w:p>
    <w:p w:rsidR="008B701A" w:rsidRPr="00A942D9" w:rsidRDefault="008B701A" w:rsidP="00A942D9">
      <w:pPr>
        <w:jc w:val="lowKashida"/>
        <w:rPr>
          <w:rFonts w:cs="B Nazanin"/>
          <w:sz w:val="28"/>
          <w:szCs w:val="28"/>
          <w:lang w:bidi="fa-IR"/>
        </w:rPr>
      </w:pPr>
    </w:p>
    <w:sectPr w:rsidR="008B701A" w:rsidRPr="00A942D9" w:rsidSect="00EC3902">
      <w:pgSz w:w="11906" w:h="16838" w:code="9"/>
      <w:pgMar w:top="1440" w:right="1797" w:bottom="1440" w:left="1797" w:header="181"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F9A"/>
    <w:multiLevelType w:val="hybridMultilevel"/>
    <w:tmpl w:val="7F30DADC"/>
    <w:lvl w:ilvl="0" w:tplc="784C8EB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E127E7"/>
    <w:multiLevelType w:val="hybridMultilevel"/>
    <w:tmpl w:val="5BAE78EC"/>
    <w:lvl w:ilvl="0" w:tplc="5E402C8C">
      <w:start w:val="2"/>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compat/>
  <w:rsids>
    <w:rsidRoot w:val="00CE6017"/>
    <w:rsid w:val="00000258"/>
    <w:rsid w:val="000B0733"/>
    <w:rsid w:val="000D5B82"/>
    <w:rsid w:val="0010039A"/>
    <w:rsid w:val="001917A0"/>
    <w:rsid w:val="002E7CA3"/>
    <w:rsid w:val="00357D61"/>
    <w:rsid w:val="003759AE"/>
    <w:rsid w:val="00456CC7"/>
    <w:rsid w:val="00494161"/>
    <w:rsid w:val="004B5748"/>
    <w:rsid w:val="004D419B"/>
    <w:rsid w:val="00505309"/>
    <w:rsid w:val="005D23E9"/>
    <w:rsid w:val="0062320F"/>
    <w:rsid w:val="0066630E"/>
    <w:rsid w:val="00730190"/>
    <w:rsid w:val="007830D6"/>
    <w:rsid w:val="007975E3"/>
    <w:rsid w:val="00810D6E"/>
    <w:rsid w:val="00821FC2"/>
    <w:rsid w:val="00891941"/>
    <w:rsid w:val="00893E58"/>
    <w:rsid w:val="008B56E3"/>
    <w:rsid w:val="008B701A"/>
    <w:rsid w:val="00911FCA"/>
    <w:rsid w:val="00914F14"/>
    <w:rsid w:val="009F1D5E"/>
    <w:rsid w:val="00A56562"/>
    <w:rsid w:val="00A92967"/>
    <w:rsid w:val="00A942D9"/>
    <w:rsid w:val="00AA021B"/>
    <w:rsid w:val="00B01BF6"/>
    <w:rsid w:val="00BB5A70"/>
    <w:rsid w:val="00CA14C0"/>
    <w:rsid w:val="00CE6017"/>
    <w:rsid w:val="00D37CBD"/>
    <w:rsid w:val="00D6645F"/>
    <w:rsid w:val="00DF6F3F"/>
    <w:rsid w:val="00E70846"/>
    <w:rsid w:val="00EC3902"/>
    <w:rsid w:val="00F8772E"/>
    <w:rsid w:val="00FB70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6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1BF6"/>
    <w:rPr>
      <w:b/>
      <w:bCs/>
      <w:sz w:val="20"/>
      <w:szCs w:val="20"/>
    </w:rPr>
  </w:style>
  <w:style w:type="table" w:styleId="TableGrid">
    <w:name w:val="Table Grid"/>
    <w:basedOn w:val="TableNormal"/>
    <w:rsid w:val="00B01BF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طبق ماده 1 قانون ثبت اختراعات، طرح های صنعتی و علائم تجاری مصوب سال 1386 : اختراع نتیجه فکر فرد یا افراد است که برای اولین بار فرآیند یا فرآورده ای خاص را ارائه می کند و مشکلی را دریک حرفه، فن، فناوری صنعت ومانند آن حل می نماید</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طبق ماده 1 قانون ثبت اختراعات، طرح های صنعتی و علائم تجاری مصوب سال 1386 : اختراع نتیجه فکر فرد یا افراد است که برای اولین بار فرآیند یا فرآورده ای خاص را ارائه می کند و مشکلی را دریک حرفه، فن، فناوری صنعت ومانند آن حل می نماید</dc:title>
  <dc:creator>Admin</dc:creator>
  <cp:lastModifiedBy>as</cp:lastModifiedBy>
  <cp:revision>2</cp:revision>
  <dcterms:created xsi:type="dcterms:W3CDTF">2015-11-25T05:44:00Z</dcterms:created>
  <dcterms:modified xsi:type="dcterms:W3CDTF">2015-11-25T05:44:00Z</dcterms:modified>
</cp:coreProperties>
</file>